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85F" w:rsidRPr="00B50231" w:rsidRDefault="00DD385F" w:rsidP="00DD385F">
      <w:pPr>
        <w:jc w:val="center"/>
        <w:rPr>
          <w:sz w:val="24"/>
          <w:szCs w:val="24"/>
        </w:rPr>
      </w:pPr>
      <w:r w:rsidRPr="00B50231">
        <w:rPr>
          <w:noProof/>
          <w:sz w:val="24"/>
          <w:szCs w:val="24"/>
          <w:lang w:eastAsia="ru-RU"/>
        </w:rPr>
        <w:drawing>
          <wp:inline distT="0" distB="0" distL="0" distR="0">
            <wp:extent cx="615315" cy="861695"/>
            <wp:effectExtent l="19050" t="0" r="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861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85F" w:rsidRDefault="00DD385F" w:rsidP="00DD38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239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1603">
        <w:rPr>
          <w:rFonts w:ascii="Times New Roman" w:hAnsi="Times New Roman" w:cs="Times New Roman"/>
          <w:b/>
          <w:sz w:val="28"/>
          <w:szCs w:val="28"/>
        </w:rPr>
        <w:t>Вознесенского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DD385F" w:rsidRPr="00424239" w:rsidRDefault="00DD385F" w:rsidP="00DD38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4239">
        <w:rPr>
          <w:rFonts w:ascii="Times New Roman" w:hAnsi="Times New Roman" w:cs="Times New Roman"/>
          <w:b/>
          <w:sz w:val="28"/>
          <w:szCs w:val="28"/>
        </w:rPr>
        <w:t>Абанского</w:t>
      </w:r>
      <w:proofErr w:type="spellEnd"/>
      <w:r w:rsidRPr="00424239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24239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DD385F" w:rsidRDefault="00DD385F" w:rsidP="00DD38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85F" w:rsidRPr="00424239" w:rsidRDefault="00DD385F" w:rsidP="00DD38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385F" w:rsidRPr="006610EE" w:rsidRDefault="00DD385F" w:rsidP="00DD38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0EE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DD385F" w:rsidRPr="006610EE" w:rsidRDefault="00DD385F" w:rsidP="00DD385F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DD385F" w:rsidRPr="006610EE" w:rsidRDefault="00D244BE" w:rsidP="00DD385F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20</w:t>
      </w:r>
      <w:r w:rsidR="00DD385F">
        <w:rPr>
          <w:rFonts w:ascii="Times New Roman" w:hAnsi="Times New Roman" w:cs="Times New Roman"/>
          <w:snapToGrid w:val="0"/>
          <w:sz w:val="28"/>
          <w:szCs w:val="28"/>
        </w:rPr>
        <w:t>.12</w:t>
      </w:r>
      <w:r w:rsidR="00E118BE">
        <w:rPr>
          <w:rFonts w:ascii="Times New Roman" w:hAnsi="Times New Roman" w:cs="Times New Roman"/>
          <w:snapToGrid w:val="0"/>
          <w:sz w:val="28"/>
          <w:szCs w:val="28"/>
        </w:rPr>
        <w:t>.2019</w:t>
      </w:r>
      <w:r w:rsidR="00DD385F"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  <w:r w:rsidR="00DD385F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</w:t>
      </w:r>
      <w:proofErr w:type="gramStart"/>
      <w:r w:rsidR="00DD385F">
        <w:rPr>
          <w:rFonts w:ascii="Times New Roman" w:hAnsi="Times New Roman" w:cs="Times New Roman"/>
          <w:snapToGrid w:val="0"/>
          <w:sz w:val="28"/>
          <w:szCs w:val="28"/>
        </w:rPr>
        <w:t>с</w:t>
      </w:r>
      <w:proofErr w:type="gramEnd"/>
      <w:r w:rsidR="00DD385F">
        <w:rPr>
          <w:rFonts w:ascii="Times New Roman" w:hAnsi="Times New Roman" w:cs="Times New Roman"/>
          <w:snapToGrid w:val="0"/>
          <w:sz w:val="28"/>
          <w:szCs w:val="28"/>
        </w:rPr>
        <w:t xml:space="preserve">. Вознесенка                               </w:t>
      </w:r>
      <w:r w:rsidR="00DD385F"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   №</w:t>
      </w:r>
      <w:r w:rsidR="009E7199">
        <w:rPr>
          <w:rFonts w:ascii="Times New Roman" w:hAnsi="Times New Roman" w:cs="Times New Roman"/>
          <w:snapToGrid w:val="0"/>
          <w:sz w:val="28"/>
          <w:szCs w:val="28"/>
        </w:rPr>
        <w:t xml:space="preserve"> 18-р</w:t>
      </w:r>
    </w:p>
    <w:p w:rsidR="00DD385F" w:rsidRPr="006610EE" w:rsidRDefault="00DD385F" w:rsidP="00DD385F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DD385F" w:rsidRPr="006610EE" w:rsidRDefault="00DD385F" w:rsidP="00DD385F">
      <w:pPr>
        <w:spacing w:after="0" w:line="240" w:lineRule="auto"/>
        <w:ind w:right="411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Об утверждении нормативных затрат на обеспечение функций 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6610EE">
        <w:rPr>
          <w:rFonts w:ascii="Times New Roman" w:hAnsi="Times New Roman" w:cs="Times New Roman"/>
          <w:snapToGrid w:val="0"/>
          <w:sz w:val="28"/>
          <w:szCs w:val="28"/>
        </w:rPr>
        <w:t>дминистрации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Вознесенского сельсовета</w:t>
      </w:r>
      <w:r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6610EE">
        <w:rPr>
          <w:rFonts w:ascii="Times New Roman" w:hAnsi="Times New Roman" w:cs="Times New Roman"/>
          <w:snapToGrid w:val="0"/>
          <w:sz w:val="28"/>
          <w:szCs w:val="28"/>
        </w:rPr>
        <w:t>Абанского</w:t>
      </w:r>
      <w:proofErr w:type="spellEnd"/>
      <w:r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 района Красноярского края </w:t>
      </w:r>
    </w:p>
    <w:p w:rsidR="00DD385F" w:rsidRPr="006610EE" w:rsidRDefault="00DD385F" w:rsidP="00DD38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DD385F" w:rsidRPr="004B599E" w:rsidRDefault="00DD385F" w:rsidP="00DD385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610EE">
        <w:rPr>
          <w:rFonts w:ascii="Times New Roman" w:hAnsi="Times New Roman" w:cs="Times New Roman"/>
          <w:sz w:val="28"/>
          <w:szCs w:val="28"/>
        </w:rPr>
        <w:t xml:space="preserve">В соответствии с частью 5 статьи 19 Федерального закона от 05.04.2013 № 44-ФЗ «О контрактной системе в сфере закупок  товаров, работ </w:t>
      </w:r>
      <w:proofErr w:type="gramStart"/>
      <w:r w:rsidRPr="006610EE">
        <w:rPr>
          <w:rFonts w:ascii="Times New Roman" w:hAnsi="Times New Roman" w:cs="Times New Roman"/>
          <w:sz w:val="28"/>
          <w:szCs w:val="28"/>
        </w:rPr>
        <w:t>и услуг для обеспечения государственных и муниципальных нужд», постановлениями администрации</w:t>
      </w:r>
      <w:r w:rsidRPr="004B599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Вознесенского сельсовета</w:t>
      </w:r>
      <w:r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6610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10EE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610EE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йона Красноярского края от 03.02.2016 № 4-п</w:t>
      </w:r>
      <w:r w:rsidRPr="006610EE">
        <w:rPr>
          <w:rFonts w:ascii="Times New Roman" w:hAnsi="Times New Roman" w:cs="Times New Roman"/>
          <w:sz w:val="28"/>
          <w:szCs w:val="28"/>
        </w:rPr>
        <w:t xml:space="preserve"> «Об утверждении требований к порядку разработки и принятия муниципальных правовых актов о нормировании в сфере закупок для обеспечения муниципальных нужд, содержанию указанных актов и </w:t>
      </w:r>
      <w:r>
        <w:rPr>
          <w:rFonts w:ascii="Times New Roman" w:hAnsi="Times New Roman" w:cs="Times New Roman"/>
          <w:sz w:val="28"/>
          <w:szCs w:val="28"/>
        </w:rPr>
        <w:t xml:space="preserve">обеспечению их исполнения», от </w:t>
      </w:r>
      <w:r w:rsidRPr="006610E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1.12.2016 № 33-п  </w:t>
      </w:r>
      <w:r w:rsidRPr="006610EE">
        <w:rPr>
          <w:rFonts w:ascii="Times New Roman" w:hAnsi="Times New Roman" w:cs="Times New Roman"/>
          <w:sz w:val="28"/>
          <w:szCs w:val="28"/>
        </w:rPr>
        <w:t xml:space="preserve">«Об утверждении Правил определения нормативных затрат на обеспечение функций органов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самоуправления Вознесенского сельсовета </w:t>
      </w:r>
      <w:proofErr w:type="spellStart"/>
      <w:r w:rsidRPr="006610EE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610EE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Pr="006610EE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статьями 16, 19</w:t>
      </w:r>
      <w:r w:rsidRPr="006610EE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Times New Roman"/>
          <w:sz w:val="28"/>
          <w:szCs w:val="28"/>
        </w:rPr>
        <w:t xml:space="preserve"> Вознесенского сельсовета</w:t>
      </w:r>
      <w:r w:rsidRPr="006610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10EE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610EE">
        <w:rPr>
          <w:rFonts w:ascii="Times New Roman" w:hAnsi="Times New Roman" w:cs="Times New Roman"/>
          <w:sz w:val="28"/>
          <w:szCs w:val="28"/>
        </w:rPr>
        <w:t xml:space="preserve"> района Красноярского края:</w:t>
      </w:r>
    </w:p>
    <w:p w:rsidR="00DD385F" w:rsidRPr="000F5E4F" w:rsidRDefault="00DD385F" w:rsidP="00DD385F">
      <w:pPr>
        <w:pStyle w:val="a3"/>
        <w:numPr>
          <w:ilvl w:val="0"/>
          <w:numId w:val="1"/>
        </w:numPr>
        <w:spacing w:after="0" w:line="240" w:lineRule="auto"/>
        <w:ind w:left="0" w:firstLine="568"/>
        <w:jc w:val="both"/>
        <w:rPr>
          <w:rFonts w:ascii="Times New Roman" w:hAnsi="Times New Roman"/>
          <w:snapToGrid w:val="0"/>
          <w:sz w:val="28"/>
          <w:szCs w:val="28"/>
        </w:rPr>
      </w:pPr>
      <w:r w:rsidRPr="000F5E4F">
        <w:rPr>
          <w:rFonts w:ascii="Times New Roman" w:hAnsi="Times New Roman"/>
          <w:bCs/>
          <w:sz w:val="28"/>
          <w:szCs w:val="28"/>
        </w:rPr>
        <w:t>Утвердить нормативные</w:t>
      </w:r>
      <w:r>
        <w:rPr>
          <w:rFonts w:ascii="Times New Roman" w:hAnsi="Times New Roman"/>
          <w:bCs/>
          <w:sz w:val="28"/>
          <w:szCs w:val="28"/>
        </w:rPr>
        <w:t xml:space="preserve"> затраты на обеспечение функций </w:t>
      </w:r>
      <w:r w:rsidRPr="000F5E4F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>
        <w:rPr>
          <w:rFonts w:ascii="Times New Roman" w:hAnsi="Times New Roman"/>
          <w:snapToGrid w:val="0"/>
          <w:sz w:val="28"/>
          <w:szCs w:val="28"/>
        </w:rPr>
        <w:t>Вознесенского</w:t>
      </w:r>
      <w:r w:rsidRPr="000F5E4F">
        <w:rPr>
          <w:rFonts w:ascii="Times New Roman" w:hAnsi="Times New Roman"/>
          <w:snapToGrid w:val="0"/>
          <w:sz w:val="28"/>
          <w:szCs w:val="28"/>
        </w:rPr>
        <w:t xml:space="preserve"> сельсовета </w:t>
      </w:r>
      <w:proofErr w:type="spellStart"/>
      <w:r w:rsidRPr="000F5E4F">
        <w:rPr>
          <w:rFonts w:ascii="Times New Roman" w:hAnsi="Times New Roman"/>
          <w:bCs/>
          <w:sz w:val="28"/>
          <w:szCs w:val="28"/>
        </w:rPr>
        <w:t>Абанского</w:t>
      </w:r>
      <w:proofErr w:type="spellEnd"/>
      <w:r w:rsidRPr="000F5E4F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0F5E4F">
        <w:rPr>
          <w:rFonts w:ascii="Times New Roman" w:hAnsi="Times New Roman"/>
          <w:snapToGrid w:val="0"/>
          <w:sz w:val="28"/>
          <w:szCs w:val="28"/>
        </w:rPr>
        <w:t xml:space="preserve"> Красноярского края</w:t>
      </w:r>
      <w:r w:rsidRPr="000F5E4F">
        <w:rPr>
          <w:rFonts w:ascii="Times New Roman" w:hAnsi="Times New Roman"/>
          <w:bCs/>
          <w:sz w:val="28"/>
          <w:szCs w:val="28"/>
        </w:rPr>
        <w:t>, согласно Приложению 1 к настоящему распоряжению.</w:t>
      </w:r>
    </w:p>
    <w:p w:rsidR="00DD385F" w:rsidRPr="006610EE" w:rsidRDefault="00DD385F" w:rsidP="00DD385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10EE">
        <w:rPr>
          <w:rFonts w:ascii="Times New Roman" w:hAnsi="Times New Roman"/>
          <w:sz w:val="28"/>
          <w:szCs w:val="28"/>
        </w:rPr>
        <w:t xml:space="preserve">В течение трех дней со дня подписания настоящего распоряжения опубликовать его в единой информационной системе в сфере закупок и разместить на официальном сайте администрации </w:t>
      </w:r>
      <w:proofErr w:type="spellStart"/>
      <w:r w:rsidRPr="006610EE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6610EE">
        <w:rPr>
          <w:rFonts w:ascii="Times New Roman" w:hAnsi="Times New Roman"/>
          <w:sz w:val="28"/>
          <w:szCs w:val="28"/>
        </w:rPr>
        <w:t xml:space="preserve"> района в информационно-телекоммуникационной сети Интернет.</w:t>
      </w:r>
    </w:p>
    <w:p w:rsidR="00DD385F" w:rsidRPr="006610EE" w:rsidRDefault="00DD385F" w:rsidP="00DD385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0E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610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610EE">
        <w:rPr>
          <w:rFonts w:ascii="Times New Roman" w:hAnsi="Times New Roman" w:cs="Times New Roman"/>
          <w:sz w:val="28"/>
          <w:szCs w:val="28"/>
        </w:rPr>
        <w:t xml:space="preserve"> исполнением распоряжения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DD385F" w:rsidRPr="00424239" w:rsidRDefault="00DD385F" w:rsidP="00DD38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0EE">
        <w:rPr>
          <w:rFonts w:ascii="Times New Roman" w:hAnsi="Times New Roman" w:cs="Times New Roman"/>
          <w:sz w:val="28"/>
          <w:szCs w:val="28"/>
        </w:rPr>
        <w:t>5. Распоряжение вступает в силу со дня подписания и применяется</w:t>
      </w:r>
      <w:r w:rsidR="00676D7E">
        <w:rPr>
          <w:rFonts w:ascii="Times New Roman" w:hAnsi="Times New Roman" w:cs="Times New Roman"/>
          <w:sz w:val="28"/>
          <w:szCs w:val="28"/>
        </w:rPr>
        <w:t xml:space="preserve"> к </w:t>
      </w:r>
      <w:proofErr w:type="gramStart"/>
      <w:r w:rsidR="00676D7E">
        <w:rPr>
          <w:rFonts w:ascii="Times New Roman" w:hAnsi="Times New Roman" w:cs="Times New Roman"/>
          <w:sz w:val="28"/>
          <w:szCs w:val="28"/>
        </w:rPr>
        <w:t>правоотношениям</w:t>
      </w:r>
      <w:proofErr w:type="gramEnd"/>
      <w:r w:rsidR="00676D7E">
        <w:rPr>
          <w:rFonts w:ascii="Times New Roman" w:hAnsi="Times New Roman" w:cs="Times New Roman"/>
          <w:sz w:val="28"/>
          <w:szCs w:val="28"/>
        </w:rPr>
        <w:t xml:space="preserve"> возникшим с 01.01.</w:t>
      </w:r>
      <w:r w:rsidR="00E118BE">
        <w:rPr>
          <w:rFonts w:ascii="Times New Roman" w:hAnsi="Times New Roman" w:cs="Times New Roman"/>
          <w:sz w:val="28"/>
          <w:szCs w:val="28"/>
        </w:rPr>
        <w:t xml:space="preserve"> 2020</w:t>
      </w:r>
      <w:r w:rsidRPr="006610EE">
        <w:rPr>
          <w:rFonts w:ascii="Times New Roman" w:hAnsi="Times New Roman" w:cs="Times New Roman"/>
          <w:sz w:val="28"/>
          <w:szCs w:val="28"/>
        </w:rPr>
        <w:t xml:space="preserve"> год</w:t>
      </w:r>
      <w:r w:rsidR="00676D7E">
        <w:rPr>
          <w:rFonts w:ascii="Times New Roman" w:hAnsi="Times New Roman" w:cs="Times New Roman"/>
          <w:sz w:val="28"/>
          <w:szCs w:val="28"/>
        </w:rPr>
        <w:t>а</w:t>
      </w:r>
      <w:r w:rsidRPr="006610EE">
        <w:rPr>
          <w:rFonts w:ascii="Times New Roman" w:hAnsi="Times New Roman" w:cs="Times New Roman"/>
          <w:sz w:val="28"/>
          <w:szCs w:val="28"/>
        </w:rPr>
        <w:t>.</w:t>
      </w:r>
    </w:p>
    <w:p w:rsidR="00DD385F" w:rsidRDefault="00DD385F" w:rsidP="00DD385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85F" w:rsidRPr="00424239" w:rsidRDefault="00DD385F" w:rsidP="00DD385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85F" w:rsidRDefault="00DD385F" w:rsidP="00DD385F">
      <w:pPr>
        <w:tabs>
          <w:tab w:val="left" w:pos="851"/>
          <w:tab w:val="left" w:pos="993"/>
          <w:tab w:val="left" w:pos="76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Вознесенского сельсовета                                          Р.Н.Левкова</w:t>
      </w:r>
    </w:p>
    <w:p w:rsidR="00D8369C" w:rsidRDefault="00D8369C" w:rsidP="00DD385F">
      <w:pPr>
        <w:tabs>
          <w:tab w:val="left" w:pos="851"/>
          <w:tab w:val="left" w:pos="993"/>
          <w:tab w:val="left" w:pos="76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9C" w:rsidRPr="00424239" w:rsidRDefault="00D8369C" w:rsidP="00DD385F">
      <w:pPr>
        <w:tabs>
          <w:tab w:val="left" w:pos="851"/>
          <w:tab w:val="left" w:pos="993"/>
          <w:tab w:val="left" w:pos="76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D8369C" w:rsidRPr="001629CA" w:rsidTr="00B425B6">
        <w:tc>
          <w:tcPr>
            <w:tcW w:w="4928" w:type="dxa"/>
          </w:tcPr>
          <w:p w:rsidR="00D8369C" w:rsidRPr="00B6513C" w:rsidRDefault="00D8369C" w:rsidP="00B425B6"/>
        </w:tc>
        <w:tc>
          <w:tcPr>
            <w:tcW w:w="4643" w:type="dxa"/>
          </w:tcPr>
          <w:p w:rsidR="00D8369C" w:rsidRPr="00B6513C" w:rsidRDefault="00D8369C" w:rsidP="00B425B6">
            <w:pPr>
              <w:shd w:val="clear" w:color="auto" w:fill="FFFFFF"/>
              <w:outlineLvl w:val="1"/>
              <w:rPr>
                <w:bCs/>
                <w:color w:val="000000"/>
              </w:rPr>
            </w:pPr>
            <w:r w:rsidRPr="00B6513C">
              <w:rPr>
                <w:bCs/>
                <w:color w:val="000000"/>
              </w:rPr>
              <w:t>Приложение 1</w:t>
            </w:r>
          </w:p>
          <w:p w:rsidR="00D8369C" w:rsidRPr="00B6513C" w:rsidRDefault="00D8369C" w:rsidP="00B425B6">
            <w:r w:rsidRPr="00B6513C">
              <w:t>к распоряжению администрации</w:t>
            </w:r>
          </w:p>
          <w:p w:rsidR="00D8369C" w:rsidRPr="00B6513C" w:rsidRDefault="00D8369C" w:rsidP="00B425B6">
            <w:r w:rsidRPr="00B6513C">
              <w:t>Вознесенского сельсовета</w:t>
            </w:r>
          </w:p>
          <w:p w:rsidR="00D8369C" w:rsidRPr="00B6513C" w:rsidRDefault="00D8369C" w:rsidP="00B425B6">
            <w:proofErr w:type="spellStart"/>
            <w:r w:rsidRPr="00B6513C">
              <w:t>Абанского</w:t>
            </w:r>
            <w:proofErr w:type="spellEnd"/>
            <w:r w:rsidRPr="00B6513C">
              <w:t xml:space="preserve"> района Красноярского края </w:t>
            </w:r>
          </w:p>
          <w:p w:rsidR="00D8369C" w:rsidRPr="00B6513C" w:rsidRDefault="00D8369C" w:rsidP="00D244BE">
            <w:r w:rsidRPr="00B6513C">
              <w:t xml:space="preserve">от </w:t>
            </w:r>
            <w:r w:rsidR="00D244BE">
              <w:t>20</w:t>
            </w:r>
            <w:r w:rsidR="00676D7E">
              <w:t xml:space="preserve">.12.2019 № </w:t>
            </w:r>
            <w:r w:rsidR="00D244BE">
              <w:t>18</w:t>
            </w:r>
            <w:r w:rsidR="00676D7E">
              <w:t xml:space="preserve"> </w:t>
            </w:r>
            <w:r w:rsidR="00D244BE">
              <w:t>-</w:t>
            </w:r>
            <w:proofErr w:type="spellStart"/>
            <w:proofErr w:type="gramStart"/>
            <w:r w:rsidR="00D244BE">
              <w:t>р</w:t>
            </w:r>
            <w:proofErr w:type="spellEnd"/>
            <w:proofErr w:type="gramEnd"/>
          </w:p>
        </w:tc>
      </w:tr>
    </w:tbl>
    <w:p w:rsidR="00D8369C" w:rsidRPr="00346735" w:rsidRDefault="00D8369C" w:rsidP="00D8369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Нормативные затраты </w:t>
      </w:r>
    </w:p>
    <w:p w:rsidR="00D8369C" w:rsidRPr="00346735" w:rsidRDefault="00D8369C" w:rsidP="00D8369C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обеспечение функций Администрации Вознесенского сельсовета</w:t>
      </w:r>
    </w:p>
    <w:p w:rsidR="00D8369C" w:rsidRPr="00346735" w:rsidRDefault="00D8369C" w:rsidP="00D8369C">
      <w:pPr>
        <w:widowControl w:val="0"/>
        <w:numPr>
          <w:ilvl w:val="0"/>
          <w:numId w:val="3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Затраты на информационно-коммуникационные технологии.</w:t>
      </w:r>
    </w:p>
    <w:p w:rsidR="00D8369C" w:rsidRPr="00346735" w:rsidRDefault="00D8369C" w:rsidP="00D8369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numPr>
          <w:ilvl w:val="1"/>
          <w:numId w:val="3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Затраты на услуги связи</w:t>
      </w:r>
    </w:p>
    <w:p w:rsidR="00D8369C" w:rsidRPr="00346735" w:rsidRDefault="00D8369C" w:rsidP="00D8369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985"/>
        <w:gridCol w:w="1985"/>
        <w:gridCol w:w="1701"/>
      </w:tblGrid>
      <w:tr w:rsidR="00D8369C" w:rsidRPr="00346735" w:rsidTr="00B425B6">
        <w:trPr>
          <w:trHeight w:val="701"/>
        </w:trPr>
        <w:tc>
          <w:tcPr>
            <w:tcW w:w="3936" w:type="dxa"/>
            <w:hideMark/>
          </w:tcPr>
          <w:p w:rsidR="00D8369C" w:rsidRPr="00346735" w:rsidRDefault="00D8369C" w:rsidP="00B425B6">
            <w:pPr>
              <w:framePr w:wrap="notBeside" w:vAnchor="text" w:hAnchor="page" w:x="1683" w:y="27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985" w:type="dxa"/>
            <w:hideMark/>
          </w:tcPr>
          <w:p w:rsidR="00D8369C" w:rsidRPr="00346735" w:rsidRDefault="00D8369C" w:rsidP="00B425B6">
            <w:pPr>
              <w:framePr w:wrap="notBeside" w:vAnchor="text" w:hAnchor="page" w:x="1683" w:y="27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абонентских номеров</w:t>
            </w:r>
          </w:p>
        </w:tc>
        <w:tc>
          <w:tcPr>
            <w:tcW w:w="1985" w:type="dxa"/>
            <w:hideMark/>
          </w:tcPr>
          <w:p w:rsidR="00D8369C" w:rsidRPr="00346735" w:rsidRDefault="00D8369C" w:rsidP="00B425B6">
            <w:pPr>
              <w:framePr w:wrap="notBeside" w:vAnchor="text" w:hAnchor="page" w:x="1683" w:y="27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Ежемесячная абонентская плата,   </w:t>
            </w:r>
          </w:p>
          <w:p w:rsidR="00D8369C" w:rsidRPr="00346735" w:rsidRDefault="00D8369C" w:rsidP="00B425B6">
            <w:pPr>
              <w:framePr w:wrap="notBeside" w:vAnchor="text" w:hAnchor="page" w:x="1683" w:y="27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1701" w:type="dxa"/>
            <w:hideMark/>
          </w:tcPr>
          <w:p w:rsidR="00D8369C" w:rsidRPr="00346735" w:rsidRDefault="00D8369C" w:rsidP="00B425B6">
            <w:pPr>
              <w:framePr w:wrap="notBeside" w:vAnchor="text" w:hAnchor="page" w:x="1683" w:y="27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месяцев предоставления услуги</w:t>
            </w:r>
          </w:p>
        </w:tc>
      </w:tr>
      <w:tr w:rsidR="00D8369C" w:rsidRPr="00346735" w:rsidTr="00B425B6">
        <w:trPr>
          <w:trHeight w:val="346"/>
        </w:trPr>
        <w:tc>
          <w:tcPr>
            <w:tcW w:w="3936" w:type="dxa"/>
            <w:hideMark/>
          </w:tcPr>
          <w:p w:rsidR="00D8369C" w:rsidRPr="00346735" w:rsidRDefault="00D8369C" w:rsidP="00B425B6">
            <w:pPr>
              <w:framePr w:wrap="notBeside" w:vAnchor="text" w:hAnchor="page" w:x="1683" w:y="27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Руководители/</w:t>
            </w:r>
            <w:proofErr w:type="gramStart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высшая</w:t>
            </w:r>
            <w:proofErr w:type="gramEnd"/>
          </w:p>
        </w:tc>
        <w:tc>
          <w:tcPr>
            <w:tcW w:w="1985" w:type="dxa"/>
            <w:hideMark/>
          </w:tcPr>
          <w:p w:rsidR="00D8369C" w:rsidRPr="00346735" w:rsidRDefault="00D8369C" w:rsidP="00B425B6">
            <w:pPr>
              <w:framePr w:wrap="notBeside" w:vAnchor="text" w:hAnchor="page" w:x="1683" w:y="270"/>
              <w:spacing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hideMark/>
          </w:tcPr>
          <w:p w:rsidR="00D8369C" w:rsidRPr="00346735" w:rsidRDefault="00B425B6" w:rsidP="00B425B6">
            <w:pPr>
              <w:framePr w:wrap="notBeside" w:vAnchor="text" w:hAnchor="page" w:x="1683" w:y="27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превышает 75</w:t>
            </w:r>
            <w:r w:rsidR="00D8369C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hideMark/>
          </w:tcPr>
          <w:p w:rsidR="00D8369C" w:rsidRPr="00346735" w:rsidRDefault="00D8369C" w:rsidP="00B425B6">
            <w:pPr>
              <w:framePr w:wrap="notBeside" w:vAnchor="text" w:hAnchor="page" w:x="1683" w:y="27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D8369C" w:rsidRPr="00346735" w:rsidTr="00B425B6">
        <w:trPr>
          <w:trHeight w:val="346"/>
        </w:trPr>
        <w:tc>
          <w:tcPr>
            <w:tcW w:w="3936" w:type="dxa"/>
            <w:hideMark/>
          </w:tcPr>
          <w:p w:rsidR="00D8369C" w:rsidRPr="00346735" w:rsidRDefault="00D8369C" w:rsidP="00B425B6">
            <w:pPr>
              <w:framePr w:wrap="notBeside" w:vAnchor="text" w:hAnchor="page" w:x="1683" w:y="27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hideMark/>
          </w:tcPr>
          <w:p w:rsidR="00D8369C" w:rsidRPr="00346735" w:rsidRDefault="00D8369C" w:rsidP="00B425B6">
            <w:pPr>
              <w:framePr w:wrap="notBeside" w:vAnchor="text" w:hAnchor="page" w:x="1683" w:y="270"/>
              <w:spacing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hideMark/>
          </w:tcPr>
          <w:p w:rsidR="00D8369C" w:rsidRPr="00346735" w:rsidRDefault="00D8369C" w:rsidP="00B425B6">
            <w:pPr>
              <w:framePr w:wrap="notBeside" w:vAnchor="text" w:hAnchor="page" w:x="1683" w:y="27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hideMark/>
          </w:tcPr>
          <w:p w:rsidR="00D8369C" w:rsidRPr="00346735" w:rsidRDefault="00D8369C" w:rsidP="00B425B6">
            <w:pPr>
              <w:framePr w:wrap="notBeside" w:vAnchor="text" w:hAnchor="page" w:x="1683" w:y="270"/>
              <w:spacing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8369C" w:rsidRPr="00346735" w:rsidRDefault="00D8369C" w:rsidP="00D8369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1.1.1. Нормативные затраты на абонентскую плату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1.1.2. Нормативные затраты на повременную оплату местных,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междугородних и международных телефонных соединений</w:t>
      </w:r>
    </w:p>
    <w:tbl>
      <w:tblPr>
        <w:tblStyle w:val="af8"/>
        <w:tblW w:w="0" w:type="auto"/>
        <w:tblLayout w:type="fixed"/>
        <w:tblLook w:val="04A0"/>
      </w:tblPr>
      <w:tblGrid>
        <w:gridCol w:w="2660"/>
        <w:gridCol w:w="1843"/>
        <w:gridCol w:w="1842"/>
        <w:gridCol w:w="1560"/>
        <w:gridCol w:w="1665"/>
      </w:tblGrid>
      <w:tr w:rsidR="00D8369C" w:rsidRPr="00346735" w:rsidTr="00B425B6">
        <w:tc>
          <w:tcPr>
            <w:tcW w:w="2660" w:type="dxa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 xml:space="preserve">Должность </w:t>
            </w:r>
          </w:p>
        </w:tc>
        <w:tc>
          <w:tcPr>
            <w:tcW w:w="1843" w:type="dxa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>Количество абонентских номеров</w:t>
            </w:r>
          </w:p>
        </w:tc>
        <w:tc>
          <w:tcPr>
            <w:tcW w:w="1842" w:type="dxa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>Продолжительность местных телефонных соединений в месяц, мин.</w:t>
            </w:r>
          </w:p>
        </w:tc>
        <w:tc>
          <w:tcPr>
            <w:tcW w:w="1560" w:type="dxa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>Цена минуты разговора, в руб.</w:t>
            </w:r>
          </w:p>
        </w:tc>
        <w:tc>
          <w:tcPr>
            <w:tcW w:w="1665" w:type="dxa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>Количество месяцев предоставления услуги</w:t>
            </w:r>
          </w:p>
        </w:tc>
      </w:tr>
      <w:tr w:rsidR="00D8369C" w:rsidRPr="00346735" w:rsidTr="00B425B6">
        <w:tc>
          <w:tcPr>
            <w:tcW w:w="2660" w:type="dxa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</w:pPr>
            <w:r w:rsidRPr="00346735">
              <w:t>Руководители/</w:t>
            </w:r>
            <w:proofErr w:type="gramStart"/>
            <w:r w:rsidRPr="00346735">
              <w:t>высшая</w:t>
            </w:r>
            <w:proofErr w:type="gramEnd"/>
          </w:p>
        </w:tc>
        <w:tc>
          <w:tcPr>
            <w:tcW w:w="1843" w:type="dxa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>1</w:t>
            </w:r>
          </w:p>
        </w:tc>
        <w:tc>
          <w:tcPr>
            <w:tcW w:w="1842" w:type="dxa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>не более 40</w:t>
            </w:r>
          </w:p>
        </w:tc>
        <w:tc>
          <w:tcPr>
            <w:tcW w:w="1560" w:type="dxa"/>
          </w:tcPr>
          <w:p w:rsidR="00D8369C" w:rsidRPr="00346735" w:rsidRDefault="00D8369C" w:rsidP="00B425B6">
            <w:pPr>
              <w:jc w:val="center"/>
              <w:rPr>
                <w:rFonts w:eastAsia="Arial Unicode MS"/>
              </w:rPr>
            </w:pPr>
            <w:r w:rsidRPr="00346735">
              <w:t>не более</w:t>
            </w:r>
          </w:p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>1,50</w:t>
            </w:r>
          </w:p>
        </w:tc>
        <w:tc>
          <w:tcPr>
            <w:tcW w:w="1665" w:type="dxa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346735">
              <w:t>12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1.1.3. Нормативные затраты на оплату услуг внутризоновой связи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Нормативные затраты на оплату услуг внутризоновой связи определяются по фактическим затратам в отчетном финансовом году.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1.1.4. Нормативные затраты на оплату услуг подвижной связи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учетом требований Постановления администрации Вознесенского сельсовета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Абанского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Красноярского края от 02.11.2012 № 64-1п «О гарантиях транспортного обслуживания, обеспечения телефонной связью, а также о командировании муниципальных служащих в администрации Вознесенского сельсовета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Абанского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Красноярского края».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1.1.5. Нормативные затраты на сеть Интернет и услуги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интернет-провайдеров</w:t>
      </w:r>
      <w:proofErr w:type="spellEnd"/>
    </w:p>
    <w:tbl>
      <w:tblPr>
        <w:tblW w:w="10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685"/>
        <w:gridCol w:w="2993"/>
        <w:gridCol w:w="2707"/>
      </w:tblGrid>
      <w:tr w:rsidR="00D8369C" w:rsidRPr="00346735" w:rsidTr="00B425B6">
        <w:trPr>
          <w:trHeight w:val="1056"/>
        </w:trPr>
        <w:tc>
          <w:tcPr>
            <w:tcW w:w="2660" w:type="dxa"/>
            <w:hideMark/>
          </w:tcPr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Поставщики услуги</w:t>
            </w:r>
          </w:p>
        </w:tc>
        <w:tc>
          <w:tcPr>
            <w:tcW w:w="1685" w:type="dxa"/>
            <w:hideMark/>
          </w:tcPr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каналов</w:t>
            </w:r>
          </w:p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передачи </w:t>
            </w:r>
          </w:p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данных сети «Интернет»</w:t>
            </w:r>
          </w:p>
        </w:tc>
        <w:tc>
          <w:tcPr>
            <w:tcW w:w="2993" w:type="dxa"/>
            <w:hideMark/>
          </w:tcPr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Месячная цена пользования каналом передачи данных сети «Интернет», </w:t>
            </w:r>
          </w:p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707" w:type="dxa"/>
            <w:hideMark/>
          </w:tcPr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месяцев аренды канала передачи данных сети «Интернет»</w:t>
            </w:r>
          </w:p>
        </w:tc>
      </w:tr>
      <w:tr w:rsidR="00D8369C" w:rsidRPr="00346735" w:rsidTr="00B425B6">
        <w:trPr>
          <w:trHeight w:val="528"/>
        </w:trPr>
        <w:tc>
          <w:tcPr>
            <w:tcW w:w="2660" w:type="dxa"/>
            <w:shd w:val="clear" w:color="auto" w:fill="FFFFFF"/>
            <w:hideMark/>
          </w:tcPr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 провайдеры</w:t>
            </w:r>
          </w:p>
        </w:tc>
        <w:tc>
          <w:tcPr>
            <w:tcW w:w="1685" w:type="dxa"/>
            <w:hideMark/>
          </w:tcPr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93" w:type="dxa"/>
            <w:hideMark/>
          </w:tcPr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1 350,00</w:t>
            </w:r>
          </w:p>
        </w:tc>
        <w:tc>
          <w:tcPr>
            <w:tcW w:w="2707" w:type="dxa"/>
            <w:hideMark/>
          </w:tcPr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1.1.6. Нормативные затраты на электросвязь, относящуюся к связи специального назначения, используемой на местном уровне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1.1.7. Нормативные затраты на оплату услуг по предоставлению цифровых потоков для коммутируемых телефонных соединений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1.1.8. Нормативные затраты на оплату иных услуг связи в сфере информационно-коммуникационных технологий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Определяется исходя с учетом фактических данных отчетного финансового года.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6513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Затраты на содержание имущества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1.2.1. Нормативные затраты на техническое обслуживание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регламентно-профилактический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ремонт вычислительной техники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3000"/>
        <w:gridCol w:w="3663"/>
      </w:tblGrid>
      <w:tr w:rsidR="00D8369C" w:rsidRPr="00346735" w:rsidTr="00B425B6">
        <w:trPr>
          <w:trHeight w:val="103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количество рабочих станций,</w:t>
            </w:r>
          </w:p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технического обслуживания и </w:t>
            </w:r>
            <w:proofErr w:type="spellStart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регламентно-профилактического</w:t>
            </w:r>
            <w:proofErr w:type="spellEnd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ремонта в расчете на одну рабочую станцию в год, </w:t>
            </w:r>
          </w:p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D8369C" w:rsidRPr="00346735" w:rsidTr="00B425B6">
        <w:trPr>
          <w:trHeight w:val="26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всех категорий работников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69C" w:rsidRPr="00346735" w:rsidRDefault="00D8369C" w:rsidP="00B425B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1.2.2. Нормативные затраты на техническое обслуживание 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proofErr w:type="spellStart"/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регламентно-профилактический</w:t>
      </w:r>
      <w:proofErr w:type="spellEnd"/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ремонт оборудования 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по обеспечению безопасности информации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1.2.3. Нормативные затраты на техническое обслуживание 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proofErr w:type="spellStart"/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регламентно-профилактический</w:t>
      </w:r>
      <w:proofErr w:type="spellEnd"/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ремонт системы телефонной 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связи (автоматизированных телефонных станций)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1.2.4. Нормативные затраты на техническое обслуживание 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proofErr w:type="spellStart"/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регламентно-профилактический</w:t>
      </w:r>
      <w:proofErr w:type="spellEnd"/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ремонт </w:t>
      </w:r>
      <w:proofErr w:type="gramStart"/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локальных</w:t>
      </w:r>
      <w:proofErr w:type="gramEnd"/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вычислительных сетей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1.2.5. Нормативные затраты на техническое обслуживание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регламентно-профилактический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ремонт систем </w:t>
      </w:r>
      <w:proofErr w:type="gram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бесперебойного</w:t>
      </w:r>
      <w:proofErr w:type="gramEnd"/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питания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2410"/>
        <w:gridCol w:w="3402"/>
      </w:tblGrid>
      <w:tr w:rsidR="00D8369C" w:rsidRPr="00346735" w:rsidTr="00B425B6">
        <w:trPr>
          <w:trHeight w:val="782"/>
        </w:trPr>
        <w:tc>
          <w:tcPr>
            <w:tcW w:w="3794" w:type="dxa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10" w:type="dxa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Количество, 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402" w:type="dxa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технического обслуживания и </w:t>
            </w:r>
            <w:proofErr w:type="spellStart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регламентно-профилак-тического</w:t>
            </w:r>
            <w:proofErr w:type="spellEnd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ремонта в год, 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D8369C" w:rsidRPr="00346735" w:rsidTr="00B425B6">
        <w:trPr>
          <w:trHeight w:val="518"/>
        </w:trPr>
        <w:tc>
          <w:tcPr>
            <w:tcW w:w="3794" w:type="dxa"/>
            <w:hideMark/>
          </w:tcPr>
          <w:p w:rsidR="00D8369C" w:rsidRPr="00346735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бесперебойного питания персонального компьютера</w:t>
            </w:r>
          </w:p>
        </w:tc>
        <w:tc>
          <w:tcPr>
            <w:tcW w:w="2410" w:type="dxa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1 рабочую станцию</w:t>
            </w:r>
          </w:p>
        </w:tc>
        <w:tc>
          <w:tcPr>
            <w:tcW w:w="3402" w:type="dxa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000,00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1.2.6. Нормативные затраты на техническое обслуживание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регламентно-профилактический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ремонт принтеров, сканеров, </w:t>
      </w:r>
    </w:p>
    <w:p w:rsidR="00D8369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многофункциональных устройств и копировальных аппаратов (оргтехники)</w:t>
      </w:r>
    </w:p>
    <w:tbl>
      <w:tblPr>
        <w:tblStyle w:val="af8"/>
        <w:tblW w:w="0" w:type="auto"/>
        <w:tblLook w:val="04A0"/>
      </w:tblPr>
      <w:tblGrid>
        <w:gridCol w:w="3190"/>
        <w:gridCol w:w="3190"/>
        <w:gridCol w:w="3190"/>
      </w:tblGrid>
      <w:tr w:rsidR="00D8369C" w:rsidRPr="00F03E18" w:rsidTr="00B425B6">
        <w:tc>
          <w:tcPr>
            <w:tcW w:w="3190" w:type="dxa"/>
          </w:tcPr>
          <w:p w:rsidR="00D8369C" w:rsidRPr="00F03E18" w:rsidRDefault="00D8369C" w:rsidP="00B425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 xml:space="preserve">Наименование </w:t>
            </w:r>
          </w:p>
        </w:tc>
        <w:tc>
          <w:tcPr>
            <w:tcW w:w="3190" w:type="dxa"/>
          </w:tcPr>
          <w:p w:rsidR="00D8369C" w:rsidRPr="00F03E18" w:rsidRDefault="00D8369C" w:rsidP="00B425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>Количество шт.</w:t>
            </w:r>
          </w:p>
        </w:tc>
        <w:tc>
          <w:tcPr>
            <w:tcW w:w="3190" w:type="dxa"/>
          </w:tcPr>
          <w:p w:rsidR="00D8369C" w:rsidRPr="00F03E18" w:rsidRDefault="00D8369C" w:rsidP="00B425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 xml:space="preserve">Цена технического обслуживания и </w:t>
            </w:r>
            <w:proofErr w:type="spellStart"/>
            <w:r w:rsidRPr="00F03E18">
              <w:t>регламентно-профилактического</w:t>
            </w:r>
            <w:proofErr w:type="spellEnd"/>
            <w:r w:rsidRPr="00F03E18">
              <w:t xml:space="preserve"> ремонта в год, в руб. за ед.</w:t>
            </w:r>
          </w:p>
        </w:tc>
      </w:tr>
      <w:tr w:rsidR="00D8369C" w:rsidRPr="00F03E18" w:rsidTr="00B425B6">
        <w:tc>
          <w:tcPr>
            <w:tcW w:w="3190" w:type="dxa"/>
          </w:tcPr>
          <w:p w:rsidR="00D8369C" w:rsidRPr="00F03E18" w:rsidRDefault="00D8369C" w:rsidP="00B425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>Принтер формата А</w:t>
            </w:r>
            <w:proofErr w:type="gramStart"/>
            <w:r w:rsidRPr="00F03E18">
              <w:t>4</w:t>
            </w:r>
            <w:proofErr w:type="gramEnd"/>
          </w:p>
        </w:tc>
        <w:tc>
          <w:tcPr>
            <w:tcW w:w="3190" w:type="dxa"/>
          </w:tcPr>
          <w:p w:rsidR="00D8369C" w:rsidRPr="00F03E18" w:rsidRDefault="00D8369C" w:rsidP="00B425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>не более 1</w:t>
            </w:r>
          </w:p>
        </w:tc>
        <w:tc>
          <w:tcPr>
            <w:tcW w:w="3190" w:type="dxa"/>
          </w:tcPr>
          <w:p w:rsidR="00D8369C" w:rsidRPr="00F03E18" w:rsidRDefault="00D8369C" w:rsidP="00B425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>не более 3 000,00</w:t>
            </w:r>
          </w:p>
        </w:tc>
      </w:tr>
      <w:tr w:rsidR="00D8369C" w:rsidRPr="00F03E18" w:rsidTr="00B425B6">
        <w:tc>
          <w:tcPr>
            <w:tcW w:w="3190" w:type="dxa"/>
          </w:tcPr>
          <w:p w:rsidR="00D8369C" w:rsidRPr="00F03E18" w:rsidRDefault="00D8369C" w:rsidP="00B425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>Многофункциональное устройство формата А</w:t>
            </w:r>
            <w:proofErr w:type="gramStart"/>
            <w:r w:rsidRPr="00F03E18">
              <w:t>4</w:t>
            </w:r>
            <w:proofErr w:type="gramEnd"/>
            <w:r w:rsidRPr="00F03E18">
              <w:t xml:space="preserve"> (МФУ А4)</w:t>
            </w:r>
          </w:p>
        </w:tc>
        <w:tc>
          <w:tcPr>
            <w:tcW w:w="3190" w:type="dxa"/>
          </w:tcPr>
          <w:p w:rsidR="00D8369C" w:rsidRPr="00F03E18" w:rsidRDefault="00D8369C" w:rsidP="00B425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>не более 1</w:t>
            </w:r>
          </w:p>
        </w:tc>
        <w:tc>
          <w:tcPr>
            <w:tcW w:w="3190" w:type="dxa"/>
          </w:tcPr>
          <w:p w:rsidR="00D8369C" w:rsidRPr="00F03E18" w:rsidRDefault="00D8369C" w:rsidP="00B425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3E18">
              <w:t>не более 5 000,00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1.2.7. Нормативные затраты на ремонт и заправку картриджей </w:t>
      </w:r>
    </w:p>
    <w:p w:rsidR="00D8369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принтеров, многофункциональных устройств (МФУ) и копировальных аппаратов (оргтехники)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36"/>
        <w:gridCol w:w="2766"/>
        <w:gridCol w:w="3458"/>
      </w:tblGrid>
      <w:tr w:rsidR="00D8369C" w:rsidRPr="00067149" w:rsidTr="00B425B6">
        <w:trPr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69C" w:rsidRPr="00067149" w:rsidRDefault="00D8369C" w:rsidP="00B425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69C" w:rsidRPr="00067149" w:rsidRDefault="00D8369C" w:rsidP="00B42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Количество, </w:t>
            </w:r>
            <w:proofErr w:type="spellStart"/>
            <w:proofErr w:type="gramStart"/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69C" w:rsidRPr="00067149" w:rsidRDefault="00D8369C" w:rsidP="00B42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Цена технического обслуживания и </w:t>
            </w:r>
            <w:proofErr w:type="spellStart"/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регламентно-профилактического</w:t>
            </w:r>
            <w:proofErr w:type="spellEnd"/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ремонта в год, руб.</w:t>
            </w:r>
          </w:p>
        </w:tc>
      </w:tr>
      <w:tr w:rsidR="00D8369C" w:rsidRPr="00067149" w:rsidTr="00B425B6">
        <w:trPr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69C" w:rsidRPr="00067149" w:rsidRDefault="00D8369C" w:rsidP="00B425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Картридж для принтера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69C" w:rsidRPr="00067149" w:rsidRDefault="00D8369C" w:rsidP="00B42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более 3 на 1 единицу оргтехники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69C" w:rsidRPr="00067149" w:rsidRDefault="00B425B6" w:rsidP="00B42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D8369C"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D8369C"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</w:tr>
      <w:tr w:rsidR="00D8369C" w:rsidRPr="00067149" w:rsidTr="00B425B6">
        <w:trPr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69C" w:rsidRPr="00067149" w:rsidRDefault="00D8369C" w:rsidP="00B425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Картридж для Многофункционального устройства (МФУ)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69C" w:rsidRPr="00067149" w:rsidRDefault="00D8369C" w:rsidP="00B42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на 1 единицу оргтехники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69C" w:rsidRPr="00067149" w:rsidRDefault="00D8369C" w:rsidP="00B42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71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более 5 000,00</w:t>
            </w:r>
          </w:p>
        </w:tc>
      </w:tr>
    </w:tbl>
    <w:p w:rsidR="00D8369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6513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1.3. Затраты на приобретение прочих работ и услуг, не относящиеся 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6513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к затратам на услуги связи, аренду и содержание имущества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1.3.1. Нормативные затраты на оплату услуг по сопровождению, 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доработке программного обеспечения и приобретению </w:t>
      </w:r>
      <w:proofErr w:type="gramStart"/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простых</w:t>
      </w:r>
      <w:proofErr w:type="gramEnd"/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(неисключительных) лицензий на использование </w:t>
      </w:r>
      <w:proofErr w:type="gramStart"/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программного</w:t>
      </w:r>
      <w:proofErr w:type="gramEnd"/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обеспечения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1.3.1.1. Нормативные затраты на оплату услуг по сопровождению 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справочно-правовых систем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369C" w:rsidRPr="003E3E73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3E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1.3.1.2. Нормативные затраты на оплату услуг по сопровождению, </w:t>
      </w:r>
    </w:p>
    <w:p w:rsidR="00D8369C" w:rsidRPr="003E3E73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3E73">
        <w:rPr>
          <w:rFonts w:ascii="Times New Roman" w:eastAsia="Times New Roman" w:hAnsi="Times New Roman" w:cs="Times New Roman"/>
          <w:sz w:val="20"/>
          <w:szCs w:val="20"/>
          <w:lang w:eastAsia="ru-RU"/>
        </w:rPr>
        <w:t>доработке и приобретению иного программного обеспечения</w:t>
      </w: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2135"/>
        <w:gridCol w:w="2401"/>
        <w:gridCol w:w="1988"/>
      </w:tblGrid>
      <w:tr w:rsidR="00D8369C" w:rsidRPr="003E3E73" w:rsidTr="00B425B6">
        <w:trPr>
          <w:trHeight w:val="518"/>
        </w:trPr>
        <w:tc>
          <w:tcPr>
            <w:tcW w:w="3369" w:type="dxa"/>
            <w:hideMark/>
          </w:tcPr>
          <w:p w:rsidR="00D8369C" w:rsidRPr="003E3E73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35" w:type="dxa"/>
            <w:hideMark/>
          </w:tcPr>
          <w:p w:rsidR="00D8369C" w:rsidRPr="003E3E73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</w:t>
            </w:r>
          </w:p>
          <w:p w:rsidR="00D8369C" w:rsidRPr="003E3E73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сопровождения, </w:t>
            </w:r>
          </w:p>
          <w:p w:rsidR="00D8369C" w:rsidRPr="003E3E73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401" w:type="dxa"/>
            <w:hideMark/>
          </w:tcPr>
          <w:p w:rsidR="00D8369C" w:rsidRPr="003E3E73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этапов </w:t>
            </w:r>
          </w:p>
          <w:p w:rsidR="00D8369C" w:rsidRPr="003E3E73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сопровождения</w:t>
            </w:r>
          </w:p>
        </w:tc>
        <w:tc>
          <w:tcPr>
            <w:tcW w:w="1988" w:type="dxa"/>
            <w:hideMark/>
          </w:tcPr>
          <w:p w:rsidR="00D8369C" w:rsidRPr="003E3E73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</w:t>
            </w:r>
          </w:p>
          <w:p w:rsidR="00D8369C" w:rsidRPr="003E3E73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финансирования, руб.</w:t>
            </w:r>
          </w:p>
        </w:tc>
      </w:tr>
      <w:tr w:rsidR="00D8369C" w:rsidRPr="003E3E73" w:rsidTr="00B425B6">
        <w:trPr>
          <w:trHeight w:val="605"/>
        </w:trPr>
        <w:tc>
          <w:tcPr>
            <w:tcW w:w="3369" w:type="dxa"/>
            <w:shd w:val="clear" w:color="auto" w:fill="FFFFFF"/>
            <w:hideMark/>
          </w:tcPr>
          <w:p w:rsidR="00D8369C" w:rsidRPr="003E3E73" w:rsidRDefault="00D8369C" w:rsidP="00B425B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Программный комплекс</w:t>
            </w:r>
            <w:proofErr w:type="gramStart"/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proofErr w:type="gramEnd"/>
          </w:p>
          <w:p w:rsidR="00D8369C" w:rsidRPr="003E3E73" w:rsidRDefault="00D8369C" w:rsidP="00B425B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Парус Бюджет</w:t>
            </w:r>
            <w:r w:rsid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Парус зарплата</w:t>
            </w:r>
          </w:p>
        </w:tc>
        <w:tc>
          <w:tcPr>
            <w:tcW w:w="2135" w:type="dxa"/>
            <w:hideMark/>
          </w:tcPr>
          <w:p w:rsidR="003E3E73" w:rsidRDefault="003E3E73" w:rsidP="003E3E73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369C" w:rsidRDefault="003E3E73" w:rsidP="003E3E73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 90</w:t>
            </w:r>
            <w:r w:rsidR="00D8369C"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  <w:p w:rsidR="003E3E73" w:rsidRPr="003E3E73" w:rsidRDefault="003E3E73" w:rsidP="003E3E73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7000,00</w:t>
            </w:r>
          </w:p>
        </w:tc>
        <w:tc>
          <w:tcPr>
            <w:tcW w:w="2401" w:type="dxa"/>
            <w:hideMark/>
          </w:tcPr>
          <w:p w:rsidR="00D8369C" w:rsidRPr="003E3E73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 раз в год</w:t>
            </w:r>
          </w:p>
          <w:p w:rsidR="00D8369C" w:rsidRPr="003E3E73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hideMark/>
          </w:tcPr>
          <w:p w:rsidR="00D8369C" w:rsidRDefault="00D8369C" w:rsidP="003E3E73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3E73" w:rsidRDefault="003E3E73" w:rsidP="003E3E73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9000,00</w:t>
            </w:r>
          </w:p>
          <w:p w:rsidR="003E3E73" w:rsidRPr="003E3E73" w:rsidRDefault="003E3E73" w:rsidP="003E3E73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7000,00</w:t>
            </w:r>
          </w:p>
        </w:tc>
      </w:tr>
      <w:tr w:rsidR="00D8369C" w:rsidRPr="003E3E73" w:rsidTr="00B425B6">
        <w:trPr>
          <w:trHeight w:val="556"/>
        </w:trPr>
        <w:tc>
          <w:tcPr>
            <w:tcW w:w="3369" w:type="dxa"/>
            <w:hideMark/>
          </w:tcPr>
          <w:p w:rsidR="00D8369C" w:rsidRPr="003E3E73" w:rsidRDefault="00D8369C" w:rsidP="00B425B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 МО</w:t>
            </w:r>
          </w:p>
        </w:tc>
        <w:tc>
          <w:tcPr>
            <w:tcW w:w="2135" w:type="dxa"/>
            <w:hideMark/>
          </w:tcPr>
          <w:p w:rsidR="00D8369C" w:rsidRPr="003E3E73" w:rsidRDefault="003E3E73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D8369C"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2401" w:type="dxa"/>
            <w:hideMark/>
          </w:tcPr>
          <w:p w:rsidR="00D8369C" w:rsidRPr="003E3E73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 раз в год</w:t>
            </w:r>
          </w:p>
        </w:tc>
        <w:tc>
          <w:tcPr>
            <w:tcW w:w="1988" w:type="dxa"/>
            <w:hideMark/>
          </w:tcPr>
          <w:p w:rsidR="00D8369C" w:rsidRPr="003E3E73" w:rsidRDefault="003E3E73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  <w:r w:rsidR="00D8369C"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</w:tr>
    </w:tbl>
    <w:p w:rsidR="00D8369C" w:rsidRPr="003E3E73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E3E73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3E73">
        <w:rPr>
          <w:rFonts w:ascii="Times New Roman" w:eastAsia="Times New Roman" w:hAnsi="Times New Roman" w:cs="Times New Roman"/>
          <w:sz w:val="20"/>
          <w:szCs w:val="20"/>
          <w:lang w:eastAsia="ru-RU"/>
        </w:rPr>
        <w:t>1.3.2. Нормативные затраты на оплату услуг, связанных с обеспечением безопасности информации</w:t>
      </w:r>
    </w:p>
    <w:p w:rsidR="00D8369C" w:rsidRPr="003E3E73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E3E73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3E7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1.3.2.1. Нормативные затраты на проведение </w:t>
      </w:r>
      <w:proofErr w:type="gramStart"/>
      <w:r w:rsidRPr="003E3E73">
        <w:rPr>
          <w:rFonts w:ascii="Times New Roman" w:eastAsia="Times New Roman" w:hAnsi="Times New Roman" w:cs="Times New Roman"/>
          <w:sz w:val="18"/>
          <w:szCs w:val="18"/>
          <w:lang w:eastAsia="ru-RU"/>
        </w:rPr>
        <w:t>аттестационных</w:t>
      </w:r>
      <w:proofErr w:type="gramEnd"/>
      <w:r w:rsidRPr="003E3E7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проверочных и контрольных мероприятий</w:t>
      </w:r>
    </w:p>
    <w:p w:rsidR="00D8369C" w:rsidRPr="00B6513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6513C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FE3234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E3234">
        <w:rPr>
          <w:rFonts w:ascii="Times New Roman" w:eastAsia="Times New Roman" w:hAnsi="Times New Roman" w:cs="Times New Roman"/>
          <w:sz w:val="20"/>
          <w:szCs w:val="20"/>
          <w:lang w:eastAsia="ru-RU"/>
        </w:rPr>
        <w:t>.3.2.2. Нормативные затраты на приобретение простых (неисключительных) лицензий на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3234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использование программного обеспечения по защите информации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88"/>
        <w:gridCol w:w="3694"/>
        <w:gridCol w:w="3749"/>
      </w:tblGrid>
      <w:tr w:rsidR="00D8369C" w:rsidRPr="00FE3234" w:rsidTr="00B425B6">
        <w:trPr>
          <w:trHeight w:val="554"/>
        </w:trPr>
        <w:tc>
          <w:tcPr>
            <w:tcW w:w="2588" w:type="dxa"/>
            <w:hideMark/>
          </w:tcPr>
          <w:p w:rsidR="00D8369C" w:rsidRPr="00FE3234" w:rsidRDefault="00D8369C" w:rsidP="00B425B6">
            <w:pPr>
              <w:framePr w:wrap="notBeside" w:vAnchor="text" w:hAnchor="text" w:xAlign="center" w:y="1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694" w:type="dxa"/>
            <w:hideMark/>
          </w:tcPr>
          <w:p w:rsidR="00D8369C" w:rsidRPr="00FE3234" w:rsidRDefault="00D8369C" w:rsidP="00B425B6">
            <w:pPr>
              <w:framePr w:wrap="notBeside" w:vAnchor="text" w:hAnchor="text" w:xAlign="center" w:y="1"/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приобретаемых простых (неисключительных лицензий), </w:t>
            </w:r>
          </w:p>
          <w:p w:rsidR="00D8369C" w:rsidRPr="00FE3234" w:rsidRDefault="00D8369C" w:rsidP="00B425B6">
            <w:pPr>
              <w:framePr w:wrap="notBeside" w:vAnchor="text" w:hAnchor="text" w:xAlign="center" w:y="1"/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49" w:type="dxa"/>
            <w:hideMark/>
          </w:tcPr>
          <w:p w:rsidR="00D8369C" w:rsidRPr="00FE3234" w:rsidRDefault="00D8369C" w:rsidP="00B425B6">
            <w:pPr>
              <w:framePr w:wrap="notBeside" w:vAnchor="text" w:hAnchor="text" w:xAlign="center" w:y="1"/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единицы простой (неисключительной) лицензии, </w:t>
            </w:r>
          </w:p>
          <w:p w:rsidR="00D8369C" w:rsidRPr="00FE3234" w:rsidRDefault="00D8369C" w:rsidP="00B425B6">
            <w:pPr>
              <w:framePr w:wrap="notBeside" w:vAnchor="text" w:hAnchor="text" w:xAlign="center" w:y="1"/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руб./год.</w:t>
            </w:r>
          </w:p>
        </w:tc>
      </w:tr>
      <w:tr w:rsidR="00D8369C" w:rsidRPr="00FE3234" w:rsidTr="00B425B6">
        <w:trPr>
          <w:trHeight w:val="544"/>
        </w:trPr>
        <w:tc>
          <w:tcPr>
            <w:tcW w:w="2588" w:type="dxa"/>
            <w:hideMark/>
          </w:tcPr>
          <w:p w:rsidR="00D8369C" w:rsidRPr="00FE3234" w:rsidRDefault="00D8369C" w:rsidP="00B425B6">
            <w:pPr>
              <w:framePr w:wrap="notBeside" w:vAnchor="text" w:hAnchor="text" w:xAlign="center" w:y="1"/>
              <w:spacing w:after="0" w:line="24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Антивирусные </w:t>
            </w:r>
          </w:p>
          <w:p w:rsidR="00D8369C" w:rsidRPr="00FE3234" w:rsidRDefault="00D8369C" w:rsidP="00B425B6">
            <w:pPr>
              <w:framePr w:wrap="notBeside" w:vAnchor="text" w:hAnchor="text" w:xAlign="center" w:y="1"/>
              <w:spacing w:after="0" w:line="24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 для ПК</w:t>
            </w:r>
          </w:p>
          <w:p w:rsidR="00D8369C" w:rsidRPr="00FE3234" w:rsidRDefault="00D8369C" w:rsidP="00B425B6">
            <w:pPr>
              <w:framePr w:wrap="notBeside" w:vAnchor="text" w:hAnchor="text" w:xAlign="center" w:y="1"/>
              <w:spacing w:after="0" w:line="24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hideMark/>
          </w:tcPr>
          <w:p w:rsidR="00D8369C" w:rsidRPr="00FE3234" w:rsidRDefault="00D8369C" w:rsidP="00B425B6">
            <w:pPr>
              <w:framePr w:wrap="notBeside" w:vAnchor="text" w:hAnchor="text" w:xAlign="center" w:y="1"/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1 рабочую станцию</w:t>
            </w:r>
          </w:p>
        </w:tc>
        <w:tc>
          <w:tcPr>
            <w:tcW w:w="3749" w:type="dxa"/>
            <w:hideMark/>
          </w:tcPr>
          <w:p w:rsidR="00D8369C" w:rsidRPr="00FE3234" w:rsidRDefault="00D8369C" w:rsidP="00B425B6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2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2 000,00</w:t>
            </w:r>
          </w:p>
        </w:tc>
      </w:tr>
    </w:tbl>
    <w:p w:rsidR="00D8369C" w:rsidRPr="00FE3234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FE3234">
        <w:rPr>
          <w:rFonts w:ascii="Times New Roman" w:eastAsia="Times New Roman" w:hAnsi="Times New Roman"/>
          <w:sz w:val="20"/>
          <w:szCs w:val="20"/>
          <w:lang w:eastAsia="ru-RU"/>
        </w:rPr>
        <w:t>Нормативные затраты на оплату работ по монтажу (установке), дооборудованию и наладке</w:t>
      </w:r>
      <w:r w:rsidRPr="00346735">
        <w:rPr>
          <w:rFonts w:ascii="Times New Roman" w:eastAsia="Times New Roman" w:hAnsi="Times New Roman"/>
          <w:sz w:val="20"/>
          <w:szCs w:val="20"/>
          <w:lang w:eastAsia="ru-RU"/>
        </w:rPr>
        <w:t xml:space="preserve"> оборудования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/>
          <w:sz w:val="20"/>
          <w:szCs w:val="20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2E3CD0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E3C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1.4. Затраты на приобретение основных средств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2B5B5E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5B5E">
        <w:rPr>
          <w:rFonts w:ascii="Times New Roman" w:eastAsia="Times New Roman" w:hAnsi="Times New Roman" w:cs="Times New Roman"/>
          <w:sz w:val="20"/>
          <w:szCs w:val="20"/>
          <w:lang w:eastAsia="ru-RU"/>
        </w:rPr>
        <w:t>1.4.1. Нормативные затраты на приобретение рабочих станций (компьютеров)</w:t>
      </w:r>
    </w:p>
    <w:tbl>
      <w:tblPr>
        <w:tblStyle w:val="af8"/>
        <w:tblW w:w="0" w:type="auto"/>
        <w:tblLook w:val="04A0"/>
      </w:tblPr>
      <w:tblGrid>
        <w:gridCol w:w="3227"/>
        <w:gridCol w:w="2268"/>
        <w:gridCol w:w="2410"/>
        <w:gridCol w:w="1665"/>
      </w:tblGrid>
      <w:tr w:rsidR="00D8369C" w:rsidRPr="002B5B5E" w:rsidTr="00B425B6">
        <w:tc>
          <w:tcPr>
            <w:tcW w:w="3227" w:type="dxa"/>
          </w:tcPr>
          <w:p w:rsidR="00D8369C" w:rsidRPr="002B5B5E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2B5B5E">
              <w:t>Должность</w:t>
            </w:r>
          </w:p>
        </w:tc>
        <w:tc>
          <w:tcPr>
            <w:tcW w:w="2268" w:type="dxa"/>
          </w:tcPr>
          <w:p w:rsidR="00D8369C" w:rsidRPr="002B5B5E" w:rsidRDefault="00D8369C" w:rsidP="00B425B6">
            <w:pPr>
              <w:spacing w:line="252" w:lineRule="exact"/>
              <w:jc w:val="center"/>
            </w:pPr>
            <w:r w:rsidRPr="002B5B5E">
              <w:t xml:space="preserve">Фактическое количество </w:t>
            </w:r>
          </w:p>
          <w:p w:rsidR="00D8369C" w:rsidRPr="002B5B5E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2B5B5E">
              <w:t>рабочих станций</w:t>
            </w:r>
          </w:p>
        </w:tc>
        <w:tc>
          <w:tcPr>
            <w:tcW w:w="2410" w:type="dxa"/>
          </w:tcPr>
          <w:p w:rsidR="00D8369C" w:rsidRPr="002B5B5E" w:rsidRDefault="00D8369C" w:rsidP="00B425B6">
            <w:pPr>
              <w:spacing w:line="252" w:lineRule="exact"/>
              <w:jc w:val="center"/>
            </w:pPr>
            <w:r w:rsidRPr="002B5B5E">
              <w:t xml:space="preserve">Цена приобретения одной рабочей станции, </w:t>
            </w:r>
          </w:p>
          <w:p w:rsidR="00D8369C" w:rsidRPr="002B5B5E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2B5B5E">
              <w:t>Руб.</w:t>
            </w:r>
          </w:p>
        </w:tc>
        <w:tc>
          <w:tcPr>
            <w:tcW w:w="1665" w:type="dxa"/>
          </w:tcPr>
          <w:p w:rsidR="00D8369C" w:rsidRPr="002B5B5E" w:rsidRDefault="00D8369C" w:rsidP="00B425B6">
            <w:pPr>
              <w:spacing w:line="252" w:lineRule="exact"/>
              <w:ind w:left="120"/>
              <w:jc w:val="center"/>
              <w:rPr>
                <w:rFonts w:eastAsia="Arial Unicode MS"/>
                <w:color w:val="000000"/>
              </w:rPr>
            </w:pPr>
            <w:r w:rsidRPr="002B5B5E">
              <w:t>Срок</w:t>
            </w:r>
          </w:p>
          <w:p w:rsidR="00D8369C" w:rsidRPr="002B5B5E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proofErr w:type="gramStart"/>
            <w:r w:rsidRPr="002B5B5E">
              <w:t>эксплуатации (лет</w:t>
            </w:r>
            <w:proofErr w:type="gramEnd"/>
          </w:p>
        </w:tc>
      </w:tr>
      <w:tr w:rsidR="00D8369C" w:rsidRPr="002B5B5E" w:rsidTr="00B425B6">
        <w:tc>
          <w:tcPr>
            <w:tcW w:w="3227" w:type="dxa"/>
          </w:tcPr>
          <w:p w:rsidR="00D8369C" w:rsidRPr="008E3493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sz w:val="18"/>
                <w:szCs w:val="18"/>
              </w:rPr>
            </w:pPr>
            <w:r w:rsidRPr="008E3493">
              <w:rPr>
                <w:sz w:val="18"/>
                <w:szCs w:val="18"/>
              </w:rPr>
              <w:t xml:space="preserve">Для муниципальных служащих, в обязанности которых входит обработка тестовых документов и работающих в информационных системах (кроме </w:t>
            </w:r>
            <w:proofErr w:type="spellStart"/>
            <w:r w:rsidRPr="008E3493">
              <w:rPr>
                <w:sz w:val="18"/>
                <w:szCs w:val="18"/>
              </w:rPr>
              <w:t>геоинформационных</w:t>
            </w:r>
            <w:proofErr w:type="spellEnd"/>
            <w:r w:rsidRPr="008E3493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</w:tcPr>
          <w:p w:rsidR="00D8369C" w:rsidRPr="002B5B5E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2B5B5E">
              <w:t>не более 1</w:t>
            </w:r>
          </w:p>
        </w:tc>
        <w:tc>
          <w:tcPr>
            <w:tcW w:w="2410" w:type="dxa"/>
          </w:tcPr>
          <w:p w:rsidR="00D8369C" w:rsidRPr="002B5B5E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2B5B5E">
              <w:t>не более 50 000,00</w:t>
            </w:r>
          </w:p>
        </w:tc>
        <w:tc>
          <w:tcPr>
            <w:tcW w:w="1665" w:type="dxa"/>
          </w:tcPr>
          <w:p w:rsidR="00D8369C" w:rsidRPr="002B5B5E" w:rsidRDefault="00D8369C" w:rsidP="00B425B6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</w:pPr>
            <w:r w:rsidRPr="002B5B5E">
              <w:t>5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1.4.2. Нормативные затраты на приобретение принтеров,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многофункциональных устройств, сканеров, копировальных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аппаратов и иной оргтехники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2936"/>
        <w:gridCol w:w="2451"/>
        <w:gridCol w:w="1842"/>
      </w:tblGrid>
      <w:tr w:rsidR="00D8369C" w:rsidRPr="00346735" w:rsidTr="00B425B6">
        <w:trPr>
          <w:trHeight w:val="778"/>
        </w:trPr>
        <w:tc>
          <w:tcPr>
            <w:tcW w:w="2518" w:type="dxa"/>
            <w:hideMark/>
          </w:tcPr>
          <w:p w:rsidR="00D8369C" w:rsidRPr="00346735" w:rsidRDefault="00D8369C" w:rsidP="00B425B6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2936" w:type="dxa"/>
            <w:hideMark/>
          </w:tcPr>
          <w:p w:rsidR="00D8369C" w:rsidRPr="00346735" w:rsidRDefault="00D8369C" w:rsidP="00B425B6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количество </w:t>
            </w:r>
          </w:p>
          <w:p w:rsidR="00D8369C" w:rsidRPr="00346735" w:rsidRDefault="00D8369C" w:rsidP="00B425B6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 оргтехники</w:t>
            </w:r>
          </w:p>
        </w:tc>
        <w:tc>
          <w:tcPr>
            <w:tcW w:w="2451" w:type="dxa"/>
            <w:hideMark/>
          </w:tcPr>
          <w:p w:rsidR="00D8369C" w:rsidRPr="00346735" w:rsidRDefault="00D8369C" w:rsidP="00B425B6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приобретения </w:t>
            </w:r>
          </w:p>
          <w:p w:rsidR="00D8369C" w:rsidRPr="00346735" w:rsidRDefault="00D8369C" w:rsidP="00B425B6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одной единицы, </w:t>
            </w:r>
          </w:p>
          <w:p w:rsidR="00D8369C" w:rsidRPr="00346735" w:rsidRDefault="00D8369C" w:rsidP="00B425B6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842" w:type="dxa"/>
            <w:hideMark/>
          </w:tcPr>
          <w:p w:rsidR="00D8369C" w:rsidRPr="00346735" w:rsidRDefault="00D8369C" w:rsidP="00B425B6">
            <w:pPr>
              <w:spacing w:after="0" w:line="252" w:lineRule="exact"/>
              <w:ind w:left="12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:rsidR="00D8369C" w:rsidRPr="00346735" w:rsidRDefault="00D8369C" w:rsidP="00B425B6">
            <w:pPr>
              <w:spacing w:after="0" w:line="252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эксплуатации (лет)</w:t>
            </w:r>
          </w:p>
        </w:tc>
      </w:tr>
      <w:tr w:rsidR="00D8369C" w:rsidRPr="00346735" w:rsidTr="00B425B6">
        <w:trPr>
          <w:trHeight w:val="551"/>
        </w:trPr>
        <w:tc>
          <w:tcPr>
            <w:tcW w:w="2518" w:type="dxa"/>
            <w:hideMark/>
          </w:tcPr>
          <w:p w:rsidR="00D8369C" w:rsidRPr="00346735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Руководители/</w:t>
            </w:r>
            <w:proofErr w:type="gramStart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высшая</w:t>
            </w:r>
            <w:proofErr w:type="gramEnd"/>
          </w:p>
        </w:tc>
        <w:tc>
          <w:tcPr>
            <w:tcW w:w="2936" w:type="dxa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МФУ</w:t>
            </w:r>
            <w:r w:rsidRPr="003467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-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более 1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</w:t>
            </w:r>
            <w:proofErr w:type="gramStart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Р-</w:t>
            </w:r>
            <w:proofErr w:type="gramEnd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более 1</w:t>
            </w:r>
          </w:p>
        </w:tc>
        <w:tc>
          <w:tcPr>
            <w:tcW w:w="2451" w:type="dxa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B42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000,00</w:t>
            </w:r>
          </w:p>
        </w:tc>
        <w:tc>
          <w:tcPr>
            <w:tcW w:w="1842" w:type="dxa"/>
            <w:hideMark/>
          </w:tcPr>
          <w:p w:rsidR="00D8369C" w:rsidRPr="00346735" w:rsidRDefault="00D8369C" w:rsidP="00B425B6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8369C" w:rsidRPr="00346735" w:rsidTr="00B425B6">
        <w:trPr>
          <w:trHeight w:val="551"/>
        </w:trPr>
        <w:tc>
          <w:tcPr>
            <w:tcW w:w="2518" w:type="dxa"/>
            <w:hideMark/>
          </w:tcPr>
          <w:p w:rsidR="00D8369C" w:rsidRPr="00346735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Специалисты/ведущая</w:t>
            </w:r>
          </w:p>
        </w:tc>
        <w:tc>
          <w:tcPr>
            <w:tcW w:w="2936" w:type="dxa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МФУ</w:t>
            </w:r>
            <w:r w:rsidRPr="0034673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-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более 1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 - не более 1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1" w:type="dxa"/>
            <w:hideMark/>
          </w:tcPr>
          <w:p w:rsidR="00D8369C" w:rsidRPr="00346735" w:rsidRDefault="00B425B6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</w:t>
            </w:r>
            <w:r w:rsidR="00D8369C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000,00 </w:t>
            </w:r>
          </w:p>
          <w:p w:rsidR="00D8369C" w:rsidRPr="00346735" w:rsidRDefault="00B425B6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</w:t>
            </w:r>
            <w:r w:rsidR="00D8369C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000,00 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hideMark/>
          </w:tcPr>
          <w:p w:rsidR="00D8369C" w:rsidRPr="00346735" w:rsidRDefault="00D8369C" w:rsidP="00B425B6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1.4.3. Нормативные затраты на приобретение средств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подвижной связи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1.4.4. Нормативные затраты на приобретение оборудования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обеспечению безопасности информации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1.4.5. Нормативные затраты на приобретение ноутбуков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9"/>
        <w:gridCol w:w="2509"/>
        <w:gridCol w:w="2693"/>
        <w:gridCol w:w="2126"/>
      </w:tblGrid>
      <w:tr w:rsidR="00D8369C" w:rsidRPr="00A02C98" w:rsidTr="00B425B6">
        <w:trPr>
          <w:trHeight w:val="778"/>
        </w:trPr>
        <w:tc>
          <w:tcPr>
            <w:tcW w:w="2419" w:type="dxa"/>
            <w:hideMark/>
          </w:tcPr>
          <w:p w:rsidR="00D8369C" w:rsidRPr="00A02C98" w:rsidRDefault="00D8369C" w:rsidP="00B425B6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2509" w:type="dxa"/>
            <w:hideMark/>
          </w:tcPr>
          <w:p w:rsidR="00D8369C" w:rsidRPr="00A02C98" w:rsidRDefault="00D8369C" w:rsidP="00B425B6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количество оргтехники</w:t>
            </w:r>
          </w:p>
        </w:tc>
        <w:tc>
          <w:tcPr>
            <w:tcW w:w="2693" w:type="dxa"/>
            <w:shd w:val="clear" w:color="auto" w:fill="FFFFFF"/>
            <w:hideMark/>
          </w:tcPr>
          <w:p w:rsidR="00D8369C" w:rsidRPr="00A02C98" w:rsidRDefault="00D8369C" w:rsidP="00B425B6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приобретения одной рабочей станции, </w:t>
            </w:r>
          </w:p>
          <w:p w:rsidR="00D8369C" w:rsidRPr="00A02C98" w:rsidRDefault="00D8369C" w:rsidP="00B425B6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126" w:type="dxa"/>
            <w:hideMark/>
          </w:tcPr>
          <w:p w:rsidR="00D8369C" w:rsidRPr="00A02C98" w:rsidRDefault="00D8369C" w:rsidP="00B425B6">
            <w:pPr>
              <w:spacing w:after="0" w:line="252" w:lineRule="exact"/>
              <w:ind w:left="12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:rsidR="00D8369C" w:rsidRPr="00A02C98" w:rsidRDefault="00D8369C" w:rsidP="00B425B6">
            <w:pPr>
              <w:spacing w:after="0" w:line="252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эксплуатации (лет)</w:t>
            </w:r>
          </w:p>
        </w:tc>
      </w:tr>
      <w:tr w:rsidR="00D8369C" w:rsidRPr="00A02C98" w:rsidTr="00B425B6">
        <w:trPr>
          <w:trHeight w:val="515"/>
        </w:trPr>
        <w:tc>
          <w:tcPr>
            <w:tcW w:w="2419" w:type="dxa"/>
            <w:hideMark/>
          </w:tcPr>
          <w:p w:rsidR="00D8369C" w:rsidRPr="00A02C98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Руководители/</w:t>
            </w:r>
            <w:proofErr w:type="gramStart"/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высшая</w:t>
            </w:r>
            <w:proofErr w:type="gramEnd"/>
          </w:p>
          <w:p w:rsidR="00D8369C" w:rsidRPr="00A02C98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Специалисты/ведущая</w:t>
            </w:r>
          </w:p>
        </w:tc>
        <w:tc>
          <w:tcPr>
            <w:tcW w:w="2509" w:type="dxa"/>
            <w:hideMark/>
          </w:tcPr>
          <w:p w:rsidR="00D8369C" w:rsidRPr="00A02C98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D8369C" w:rsidRPr="00A02C98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2693" w:type="dxa"/>
            <w:shd w:val="clear" w:color="auto" w:fill="FFFFFF"/>
            <w:hideMark/>
          </w:tcPr>
          <w:p w:rsidR="00D8369C" w:rsidRPr="00A02C98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50 000,00</w:t>
            </w:r>
          </w:p>
          <w:p w:rsidR="00D8369C" w:rsidRPr="00A02C98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50 000,00</w:t>
            </w:r>
          </w:p>
        </w:tc>
        <w:tc>
          <w:tcPr>
            <w:tcW w:w="2126" w:type="dxa"/>
            <w:hideMark/>
          </w:tcPr>
          <w:p w:rsidR="00D8369C" w:rsidRPr="00A02C98" w:rsidRDefault="00D8369C" w:rsidP="00B425B6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D8369C" w:rsidRPr="00A02C98" w:rsidRDefault="00D8369C" w:rsidP="00B425B6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1.4.6. Нормативные затраты на приобретение </w:t>
      </w:r>
      <w:proofErr w:type="gram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серверного</w:t>
      </w:r>
      <w:proofErr w:type="gramEnd"/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 коммуникационного оборудования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1.5. Затраты на приобретение материальных запасов в сфере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информационно-коммуникационных технологий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1.5.1. Нормативные затраты на приобретение мониторов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1.5.2. Нормативные затраты на приобретение системных блоков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412"/>
        <w:gridCol w:w="3119"/>
        <w:gridCol w:w="3118"/>
      </w:tblGrid>
      <w:tr w:rsidR="00D8369C" w:rsidRPr="00346735" w:rsidTr="00B425B6">
        <w:trPr>
          <w:trHeight w:val="278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запасных частей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шт.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единицу, руб.</w:t>
            </w:r>
          </w:p>
        </w:tc>
      </w:tr>
      <w:tr w:rsidR="00D8369C" w:rsidRPr="00346735" w:rsidTr="00B425B6">
        <w:trPr>
          <w:trHeight w:val="278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40 000, 00</w:t>
            </w:r>
          </w:p>
          <w:p w:rsidR="00D8369C" w:rsidRPr="00346735" w:rsidRDefault="00D8369C" w:rsidP="00B425B6">
            <w:pPr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1.5.3. Нормативные затраты на приобретение других запасных частей для вычислительной техники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412"/>
        <w:gridCol w:w="3119"/>
        <w:gridCol w:w="3118"/>
      </w:tblGrid>
      <w:tr w:rsidR="00D8369C" w:rsidRPr="00346735" w:rsidTr="00B425B6">
        <w:trPr>
          <w:trHeight w:val="278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запасных частей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шт.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единицу, руб.</w:t>
            </w:r>
          </w:p>
        </w:tc>
      </w:tr>
      <w:tr w:rsidR="00D8369C" w:rsidRPr="00346735" w:rsidTr="00B425B6">
        <w:trPr>
          <w:trHeight w:val="51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питания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 </w:t>
            </w:r>
          </w:p>
          <w:p w:rsidR="00D8369C" w:rsidRPr="00346735" w:rsidRDefault="00D8369C" w:rsidP="00B425B6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одну рабочую станцию</w:t>
            </w:r>
          </w:p>
          <w:p w:rsidR="00D8369C" w:rsidRPr="00346735" w:rsidRDefault="00D8369C" w:rsidP="00B425B6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ind w:left="5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3 000,00</w:t>
            </w:r>
          </w:p>
        </w:tc>
      </w:tr>
      <w:tr w:rsidR="00D8369C" w:rsidRPr="00346735" w:rsidTr="00B425B6">
        <w:trPr>
          <w:trHeight w:val="51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5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735">
              <w:rPr>
                <w:rFonts w:ascii="Times New Roman" w:hAnsi="Times New Roman" w:cs="Times New Roman"/>
                <w:sz w:val="20"/>
                <w:szCs w:val="20"/>
              </w:rPr>
              <w:t>1 единица материального запаса на 1 рабочую станцию</w:t>
            </w:r>
          </w:p>
          <w:p w:rsidR="00D8369C" w:rsidRPr="00346735" w:rsidRDefault="00D8369C" w:rsidP="00B425B6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ind w:left="5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000,00</w:t>
            </w:r>
          </w:p>
        </w:tc>
      </w:tr>
      <w:tr w:rsidR="00D8369C" w:rsidRPr="00346735" w:rsidTr="00B425B6">
        <w:trPr>
          <w:trHeight w:val="51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Оперативная память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D8369C" w:rsidRPr="00346735" w:rsidRDefault="00D8369C" w:rsidP="00B425B6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одну рабочую станцию</w:t>
            </w:r>
          </w:p>
          <w:p w:rsidR="00D8369C" w:rsidRPr="00346735" w:rsidRDefault="00D8369C" w:rsidP="00B425B6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ind w:left="5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4 000,00</w:t>
            </w:r>
          </w:p>
        </w:tc>
      </w:tr>
      <w:tr w:rsidR="00D8369C" w:rsidRPr="00346735" w:rsidTr="00B425B6">
        <w:trPr>
          <w:trHeight w:val="528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Жесткий диск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 </w:t>
            </w:r>
          </w:p>
          <w:p w:rsidR="00D8369C" w:rsidRPr="00346735" w:rsidRDefault="00D8369C" w:rsidP="00B425B6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одну рабочую станцию</w:t>
            </w:r>
          </w:p>
          <w:p w:rsidR="00D8369C" w:rsidRPr="00346735" w:rsidRDefault="00D8369C" w:rsidP="00B425B6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ind w:left="5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5 000,00</w:t>
            </w:r>
          </w:p>
        </w:tc>
      </w:tr>
      <w:tr w:rsidR="00D8369C" w:rsidRPr="00346735" w:rsidTr="00B425B6">
        <w:trPr>
          <w:trHeight w:val="528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Материнская плата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D8369C" w:rsidRPr="00346735" w:rsidRDefault="00D8369C" w:rsidP="00B425B6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одну рабочую станцию</w:t>
            </w:r>
          </w:p>
          <w:p w:rsidR="00D8369C" w:rsidRPr="00346735" w:rsidRDefault="00D8369C" w:rsidP="00B425B6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ind w:left="5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5 000,00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1.5.4. Нормативные затраты на приобретение носителей информации, в том числе магнитных и оптических носителей информации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20"/>
        <w:gridCol w:w="1985"/>
        <w:gridCol w:w="1838"/>
        <w:gridCol w:w="1848"/>
        <w:gridCol w:w="1558"/>
      </w:tblGrid>
      <w:tr w:rsidR="00D8369C" w:rsidRPr="00346735" w:rsidTr="00B425B6">
        <w:trPr>
          <w:trHeight w:val="283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ind w:left="9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Флеш-накопитель</w:t>
            </w:r>
            <w:proofErr w:type="spellEnd"/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Компакт-диски</w:t>
            </w:r>
          </w:p>
        </w:tc>
      </w:tr>
      <w:tr w:rsidR="00D8369C" w:rsidRPr="00346735" w:rsidTr="00B425B6">
        <w:trPr>
          <w:trHeight w:val="763"/>
        </w:trPr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Количество, </w:t>
            </w:r>
          </w:p>
          <w:p w:rsidR="00D8369C" w:rsidRPr="00346735" w:rsidRDefault="00D8369C" w:rsidP="00B425B6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единицу, руб.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</w:t>
            </w:r>
          </w:p>
          <w:p w:rsidR="00D8369C" w:rsidRPr="00346735" w:rsidRDefault="00D8369C" w:rsidP="00B425B6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</w:t>
            </w:r>
            <w:proofErr w:type="gramStart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  <w:proofErr w:type="gramEnd"/>
          </w:p>
          <w:p w:rsidR="00D8369C" w:rsidRPr="00346735" w:rsidRDefault="00D8369C" w:rsidP="00B425B6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единицу,</w:t>
            </w:r>
          </w:p>
          <w:p w:rsidR="00D8369C" w:rsidRPr="00346735" w:rsidRDefault="00D8369C" w:rsidP="00B425B6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D8369C" w:rsidRPr="00346735" w:rsidTr="00B425B6">
        <w:trPr>
          <w:trHeight w:val="78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Руководители/</w:t>
            </w:r>
            <w:proofErr w:type="gramStart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высшая</w:t>
            </w:r>
            <w:proofErr w:type="gramEnd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8369C" w:rsidRPr="00346735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B42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B425B6" w:rsidP="00B425B6">
            <w:pPr>
              <w:spacing w:after="0" w:line="24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</w:t>
            </w:r>
            <w:r w:rsidR="00D8369C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 штук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54" w:lineRule="exact"/>
              <w:ind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</w:p>
          <w:p w:rsidR="00D8369C" w:rsidRPr="00346735" w:rsidRDefault="00B425B6" w:rsidP="00B425B6">
            <w:pPr>
              <w:spacing w:after="0" w:line="254" w:lineRule="exact"/>
              <w:ind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8369C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8369C" w:rsidRPr="00346735" w:rsidTr="00B425B6">
        <w:trPr>
          <w:trHeight w:val="78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Специалисты/ведущая</w:t>
            </w:r>
          </w:p>
          <w:p w:rsidR="00D8369C" w:rsidRPr="00346735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B42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B425B6" w:rsidP="00B425B6">
            <w:pPr>
              <w:spacing w:after="0" w:line="24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</w:t>
            </w:r>
            <w:r w:rsidR="00D8369C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 штук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9C" w:rsidRPr="00346735" w:rsidRDefault="00D8369C" w:rsidP="00B425B6">
            <w:pPr>
              <w:spacing w:after="0" w:line="254" w:lineRule="exact"/>
              <w:ind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</w:p>
          <w:p w:rsidR="00D8369C" w:rsidRPr="00346735" w:rsidRDefault="00B425B6" w:rsidP="00B425B6">
            <w:pPr>
              <w:spacing w:after="0" w:line="254" w:lineRule="exact"/>
              <w:ind w:right="-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8369C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1.5.4. Нормативные затраты на приобретение деталей для содержания принтеров, сканеров, многофункциональных устройств (МФУ),</w:t>
      </w: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копировальных аппаратов и иной оргтехники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1.5.4.1 Нормативные затраты на приобретение расходных материалов для принтеров, сканеров, многофункциональных устройств (МФУ), </w:t>
      </w: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копировальных аппаратов и иной оргтехники</w:t>
      </w:r>
    </w:p>
    <w:p w:rsidR="00D8369C" w:rsidRPr="00346735" w:rsidRDefault="00D8369C" w:rsidP="00D836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515"/>
        <w:gridCol w:w="1919"/>
        <w:gridCol w:w="1953"/>
        <w:gridCol w:w="1842"/>
      </w:tblGrid>
      <w:tr w:rsidR="00D8369C" w:rsidRPr="00346735" w:rsidTr="00B425B6">
        <w:trPr>
          <w:trHeight w:val="782"/>
        </w:trPr>
        <w:tc>
          <w:tcPr>
            <w:tcW w:w="2410" w:type="dxa"/>
            <w:shd w:val="clear" w:color="auto" w:fill="FFFFFF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расходного материала</w:t>
            </w:r>
          </w:p>
        </w:tc>
        <w:tc>
          <w:tcPr>
            <w:tcW w:w="1515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единиц оргтехники данного вида, 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919" w:type="dxa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расходных материалов на 1 единицу оргтехники данного вида,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шт. в год</w:t>
            </w:r>
          </w:p>
        </w:tc>
        <w:tc>
          <w:tcPr>
            <w:tcW w:w="1953" w:type="dxa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Максимальная стоимость одного  расходного материала данного вида, 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1842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Максимальная стоимость расходного материала данного вида, руб. в год.</w:t>
            </w:r>
          </w:p>
        </w:tc>
      </w:tr>
      <w:tr w:rsidR="00D8369C" w:rsidRPr="00346735" w:rsidTr="00B425B6">
        <w:trPr>
          <w:trHeight w:val="518"/>
        </w:trPr>
        <w:tc>
          <w:tcPr>
            <w:tcW w:w="2410" w:type="dxa"/>
            <w:hideMark/>
          </w:tcPr>
          <w:p w:rsidR="00D8369C" w:rsidRPr="00346735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</w:t>
            </w:r>
          </w:p>
          <w:p w:rsidR="00D8369C" w:rsidRPr="00346735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для принтера </w:t>
            </w:r>
          </w:p>
        </w:tc>
        <w:tc>
          <w:tcPr>
            <w:tcW w:w="1515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19" w:type="dxa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более 2 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1 единицу техники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3" w:type="dxa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более </w:t>
            </w:r>
          </w:p>
          <w:p w:rsidR="00D8369C" w:rsidRPr="00346735" w:rsidRDefault="00B425B6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  <w:r w:rsidR="00D8369C"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842" w:type="dxa"/>
          </w:tcPr>
          <w:p w:rsidR="00D8369C" w:rsidRPr="00346735" w:rsidRDefault="00B425B6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</w:t>
            </w:r>
            <w:r w:rsidR="00D8369C"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000,00</w:t>
            </w:r>
          </w:p>
        </w:tc>
      </w:tr>
      <w:tr w:rsidR="00D8369C" w:rsidRPr="00346735" w:rsidTr="00B425B6">
        <w:trPr>
          <w:trHeight w:val="518"/>
        </w:trPr>
        <w:tc>
          <w:tcPr>
            <w:tcW w:w="2410" w:type="dxa"/>
          </w:tcPr>
          <w:p w:rsidR="00D8369C" w:rsidRPr="00346735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 для многофункционального устройства А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1515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9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="00B425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более 2</w:t>
            </w: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1 единицу техники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3" w:type="dxa"/>
          </w:tcPr>
          <w:p w:rsidR="00D8369C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6 000,00</w:t>
            </w:r>
          </w:p>
        </w:tc>
        <w:tc>
          <w:tcPr>
            <w:tcW w:w="1842" w:type="dxa"/>
          </w:tcPr>
          <w:p w:rsidR="00D8369C" w:rsidRPr="00346735" w:rsidRDefault="00B425B6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  <w:r w:rsidR="00D836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000,00</w:t>
            </w:r>
          </w:p>
        </w:tc>
      </w:tr>
    </w:tbl>
    <w:p w:rsidR="00D8369C" w:rsidRPr="00346735" w:rsidRDefault="00D8369C" w:rsidP="00D836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1.5.4.2. Нормативные затраты на приобретение запасных частей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принтеров, сканеров, многофункциональных устройств (МФУ),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копировальных аппаратов и иной оргтехники</w:t>
      </w:r>
    </w:p>
    <w:tbl>
      <w:tblPr>
        <w:tblW w:w="96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4294"/>
        <w:gridCol w:w="3068"/>
        <w:gridCol w:w="1738"/>
      </w:tblGrid>
      <w:tr w:rsidR="00D8369C" w:rsidRPr="00AA2E55" w:rsidTr="00B425B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9C" w:rsidRPr="00AA2E55" w:rsidRDefault="00D8369C" w:rsidP="00B425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5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9C" w:rsidRPr="00AA2E55" w:rsidRDefault="00D8369C" w:rsidP="00B425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материальных запасов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9C" w:rsidRPr="00AA2E55" w:rsidRDefault="00D8369C" w:rsidP="00B425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9C" w:rsidRPr="00AA2E55" w:rsidRDefault="00D8369C" w:rsidP="00B425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Предельная стоимость, руб.</w:t>
            </w:r>
          </w:p>
        </w:tc>
      </w:tr>
      <w:tr w:rsidR="00D8369C" w:rsidRPr="00AA2E55" w:rsidTr="00B425B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9C" w:rsidRPr="00AA2E55" w:rsidRDefault="00D8369C" w:rsidP="00B425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9C" w:rsidRPr="00AA2E55" w:rsidRDefault="00D8369C" w:rsidP="00B42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Запасная часть для принтера, многофункционального устройства (МФУ), копировального аппарата (оргтехники), сканера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9C" w:rsidRPr="00AA2E55" w:rsidRDefault="00D8369C" w:rsidP="00B42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1 единица материального запаса на 1 устройство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9C" w:rsidRPr="00AA2E55" w:rsidRDefault="00D8369C" w:rsidP="00B425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E55"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</w:tr>
    </w:tbl>
    <w:p w:rsidR="00D8369C" w:rsidRPr="00346735" w:rsidRDefault="00D8369C" w:rsidP="00D836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D8369C" w:rsidRPr="00346735" w:rsidRDefault="00D8369C" w:rsidP="00D836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46735">
        <w:rPr>
          <w:rFonts w:ascii="Times New Roman" w:hAnsi="Times New Roman" w:cs="Times New Roman"/>
          <w:sz w:val="20"/>
          <w:szCs w:val="20"/>
        </w:rPr>
        <w:t>Примечание:</w:t>
      </w:r>
    </w:p>
    <w:p w:rsidR="00D8369C" w:rsidRPr="00346735" w:rsidRDefault="00D8369C" w:rsidP="00D836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46735">
        <w:rPr>
          <w:rFonts w:ascii="Times New Roman" w:hAnsi="Times New Roman" w:cs="Times New Roman"/>
          <w:sz w:val="20"/>
          <w:szCs w:val="20"/>
        </w:rPr>
        <w:t xml:space="preserve">Количество материальных запасов для может отличаться от </w:t>
      </w:r>
      <w:proofErr w:type="gramStart"/>
      <w:r w:rsidRPr="00346735">
        <w:rPr>
          <w:rFonts w:ascii="Times New Roman" w:hAnsi="Times New Roman" w:cs="Times New Roman"/>
          <w:sz w:val="20"/>
          <w:szCs w:val="20"/>
        </w:rPr>
        <w:t>приведенного</w:t>
      </w:r>
      <w:proofErr w:type="gramEnd"/>
      <w:r w:rsidRPr="00346735">
        <w:rPr>
          <w:rFonts w:ascii="Times New Roman" w:hAnsi="Times New Roman" w:cs="Times New Roman"/>
          <w:sz w:val="20"/>
          <w:szCs w:val="20"/>
        </w:rPr>
        <w:t xml:space="preserve"> в зависимости от решаемых задач. При этом закупка не указанных в настоящем Приложении материальных запасов осуществляется в пределах доведенных лимитов бюджетных обязательств.</w:t>
      </w:r>
    </w:p>
    <w:p w:rsidR="00D8369C" w:rsidRPr="00346735" w:rsidRDefault="00D8369C" w:rsidP="00D836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1.5. Нормативные затраты на приобретение материальных запасов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обеспечению безопасности информации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1.5.6. Нормативные затраты на приобретение материальных запасов по обеспечению безопасности информации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ind w:left="36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Затраты на проведение капитального ремонта</w:t>
      </w:r>
    </w:p>
    <w:p w:rsidR="00D8369C" w:rsidRPr="00AA2E5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A2E5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 имущества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Затраты на проведение капитального ремонта определяются на основании затрат, связанных со строительными работами, в зависимости от потребности в капитальном ремонте и в соответствии с проектно-сметной документацией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Затраты на дополнительное профессиональное образование </w:t>
      </w: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  <w:t>работников</w:t>
      </w:r>
    </w:p>
    <w:tbl>
      <w:tblPr>
        <w:tblStyle w:val="af8"/>
        <w:tblW w:w="0" w:type="auto"/>
        <w:tblLook w:val="04A0"/>
      </w:tblPr>
      <w:tblGrid>
        <w:gridCol w:w="2943"/>
        <w:gridCol w:w="2977"/>
        <w:gridCol w:w="3544"/>
      </w:tblGrid>
      <w:tr w:rsidR="00D8369C" w:rsidRPr="00346735" w:rsidTr="00B425B6">
        <w:tc>
          <w:tcPr>
            <w:tcW w:w="2943" w:type="dxa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6735">
              <w:t>Количество сотрудников</w:t>
            </w:r>
          </w:p>
        </w:tc>
        <w:tc>
          <w:tcPr>
            <w:tcW w:w="2977" w:type="dxa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6735">
              <w:t xml:space="preserve">Периодичность </w:t>
            </w:r>
          </w:p>
        </w:tc>
        <w:tc>
          <w:tcPr>
            <w:tcW w:w="3544" w:type="dxa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6735">
              <w:t>Цена обучения, в руб.</w:t>
            </w:r>
          </w:p>
        </w:tc>
      </w:tr>
      <w:tr w:rsidR="00D8369C" w:rsidRPr="00346735" w:rsidTr="00B425B6">
        <w:tc>
          <w:tcPr>
            <w:tcW w:w="2943" w:type="dxa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6735">
              <w:t>3</w:t>
            </w:r>
          </w:p>
        </w:tc>
        <w:tc>
          <w:tcPr>
            <w:tcW w:w="2977" w:type="dxa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6735">
              <w:t>Раз в год</w:t>
            </w:r>
          </w:p>
        </w:tc>
        <w:tc>
          <w:tcPr>
            <w:tcW w:w="3544" w:type="dxa"/>
          </w:tcPr>
          <w:p w:rsidR="00D8369C" w:rsidRPr="00346735" w:rsidRDefault="003E3E73" w:rsidP="00B425B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3 0</w:t>
            </w:r>
            <w:r w:rsidR="00D8369C" w:rsidRPr="00346735">
              <w:t>00,00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Прочие затраты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4.1. Затраты на услуги связи, не отнесенные к затратам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на услуги связи в рамках затрат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информационно-коммуникационные технологии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4.1.1. Нормативные затраты на оплату услуг почтовой связи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103"/>
      </w:tblGrid>
      <w:tr w:rsidR="00D8369C" w:rsidRPr="00346735" w:rsidTr="00B425B6">
        <w:tc>
          <w:tcPr>
            <w:tcW w:w="4644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Планируемое количество </w:t>
            </w:r>
            <w:proofErr w:type="spellStart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i-х</w:t>
            </w:r>
            <w:proofErr w:type="spellEnd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почтовых отправлений в год, шт.</w:t>
            </w:r>
          </w:p>
          <w:p w:rsidR="00D8369C" w:rsidRPr="00346735" w:rsidRDefault="00D8369C" w:rsidP="00B425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одного i-го почтового отправления, руб.</w:t>
            </w:r>
          </w:p>
        </w:tc>
      </w:tr>
      <w:tr w:rsidR="00D8369C" w:rsidRPr="00346735" w:rsidTr="00B425B6">
        <w:tc>
          <w:tcPr>
            <w:tcW w:w="4644" w:type="dxa"/>
            <w:shd w:val="clear" w:color="auto" w:fill="auto"/>
          </w:tcPr>
          <w:p w:rsidR="00D8369C" w:rsidRPr="00346735" w:rsidRDefault="00B425B6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103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B42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4.1.2. Нормативные затраты на оплату услуг специальной связи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4.2. Затраты на транспортные услуги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4.2.1. Нормативные затраты на оплату услуг перевозки (транспортировки) грузов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103"/>
      </w:tblGrid>
      <w:tr w:rsidR="00D8369C" w:rsidRPr="003E3E73" w:rsidTr="00B425B6">
        <w:trPr>
          <w:trHeight w:val="560"/>
        </w:trPr>
        <w:tc>
          <w:tcPr>
            <w:tcW w:w="4644" w:type="dxa"/>
            <w:shd w:val="clear" w:color="auto" w:fill="auto"/>
          </w:tcPr>
          <w:p w:rsidR="00D8369C" w:rsidRPr="003E3E73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количество транспортировки угля в год, тонн</w:t>
            </w:r>
          </w:p>
        </w:tc>
        <w:tc>
          <w:tcPr>
            <w:tcW w:w="5103" w:type="dxa"/>
            <w:shd w:val="clear" w:color="auto" w:fill="auto"/>
          </w:tcPr>
          <w:p w:rsidR="00D8369C" w:rsidRPr="003E3E73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одного тонн/</w:t>
            </w:r>
            <w:proofErr w:type="gramStart"/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  <w:proofErr w:type="gramEnd"/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руб.</w:t>
            </w:r>
          </w:p>
        </w:tc>
      </w:tr>
      <w:tr w:rsidR="00D8369C" w:rsidRPr="003E3E73" w:rsidTr="00B425B6">
        <w:tc>
          <w:tcPr>
            <w:tcW w:w="4644" w:type="dxa"/>
            <w:shd w:val="clear" w:color="auto" w:fill="auto"/>
          </w:tcPr>
          <w:p w:rsidR="00D8369C" w:rsidRPr="003E3E73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  <w:p w:rsidR="00D8369C" w:rsidRPr="003E3E73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8369C" w:rsidRPr="003E3E73" w:rsidRDefault="003E3E73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D8369C"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4.2.2. Нормативные затраты на оплату услуг аренды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транспортных средств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4.2.3. Нормативные затраты на оплату разовых услуг пассажирских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перевозок при проведении совещания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4.3. Затраты на оплату проезда работника к месту нахождения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учебного заведения и обратно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4.4. Затраты на оплату расходов по договорам об оказании услуг,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End"/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4.4.1. Нормативные затраты на оплату расходов на проезд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к месту командирования и обратно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учетом требований Постановления администрации Вознесенского сельсовета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Абанского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Красноярского края от 02.11.2012 № 64-1п «О гарантиях транспортного обслуживания, обеспечения телефонной связью, а также о командировании муниципальных служащих в администрации Вознесенского сельсовета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Абанского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Красноярского края».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4.4.2. Нормативные затраты на оплату расходов на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найм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gram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жилого</w:t>
      </w:r>
      <w:proofErr w:type="gramEnd"/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помещения на период командирования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учетом требований Постановления администрации Вознесенского сельсовета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Абанского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Красноярского края от 02.11.2012 № 64-1п «О гарантиях транспортного обслуживания, обеспечения телефонной связью, а также о командировании муниципальных служащих в администрации Вознесенского сельсовета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Абанского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Красноярского края».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4.5. Затраты на аренду помещений и оборудования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4.5.1 Нормативные затраты на аренду помещений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4.5.2. Нормативные затраты на аренду помещения (зала)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проведения совещания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4.5.3. Нормативные затраты на аренду оборудования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проведения совещания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Затраты на коммунальные услуги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4.6.1. Нормативные затраты на газоснабжение и иные виды топлива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4.6.2. Нормативные затраты на электроснабжение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89"/>
        <w:gridCol w:w="3190"/>
        <w:gridCol w:w="3191"/>
      </w:tblGrid>
      <w:tr w:rsidR="00D8369C" w:rsidRPr="003E3E73" w:rsidTr="00B425B6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9C" w:rsidRPr="003E3E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8369C" w:rsidRPr="003E3E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коммунальных услуг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69C" w:rsidRPr="003E3E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Регулируемый / нерегулируемый тариф на электроэнергию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69C" w:rsidRPr="003E3E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Расчетная потребность электроэнергии в год*</w:t>
            </w:r>
          </w:p>
        </w:tc>
      </w:tr>
      <w:tr w:rsidR="00D8369C" w:rsidRPr="003E3E73" w:rsidTr="00B425B6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69C" w:rsidRPr="003E3E73" w:rsidRDefault="00D8369C" w:rsidP="00B425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Электроснабжение</w:t>
            </w:r>
          </w:p>
          <w:p w:rsidR="00D8369C" w:rsidRPr="003E3E73" w:rsidRDefault="00D8369C" w:rsidP="00B425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69C" w:rsidRPr="003E3E73" w:rsidRDefault="00D8369C" w:rsidP="00B42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соответствии с тарифами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69C" w:rsidRPr="003E3E73" w:rsidRDefault="003E3E73" w:rsidP="00B42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336</w:t>
            </w:r>
            <w:r w:rsidR="00D8369C" w:rsidRPr="003E3E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 кВтч</w:t>
            </w:r>
          </w:p>
        </w:tc>
      </w:tr>
    </w:tbl>
    <w:p w:rsidR="00D8369C" w:rsidRPr="003E3E73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E3E73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3E73">
        <w:rPr>
          <w:rFonts w:ascii="Times New Roman" w:eastAsia="Times New Roman" w:hAnsi="Times New Roman" w:cs="Times New Roman"/>
          <w:sz w:val="20"/>
          <w:szCs w:val="20"/>
          <w:lang w:eastAsia="ru-RU"/>
        </w:rPr>
        <w:t>4.6.3. Нормативные затраты на теплоснабжение</w:t>
      </w:r>
    </w:p>
    <w:p w:rsidR="00D8369C" w:rsidRPr="003E3E73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4"/>
        <w:gridCol w:w="3482"/>
        <w:gridCol w:w="3675"/>
      </w:tblGrid>
      <w:tr w:rsidR="00D8369C" w:rsidRPr="003E3E73" w:rsidTr="00B425B6">
        <w:tc>
          <w:tcPr>
            <w:tcW w:w="1261" w:type="pct"/>
          </w:tcPr>
          <w:p w:rsidR="00D8369C" w:rsidRPr="003E3E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коммунальных услуг</w:t>
            </w:r>
          </w:p>
        </w:tc>
        <w:tc>
          <w:tcPr>
            <w:tcW w:w="1819" w:type="pct"/>
          </w:tcPr>
          <w:p w:rsidR="00D8369C" w:rsidRPr="003E3E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Регулированный тариф на теплоснабжение</w:t>
            </w:r>
          </w:p>
        </w:tc>
        <w:tc>
          <w:tcPr>
            <w:tcW w:w="1920" w:type="pct"/>
          </w:tcPr>
          <w:p w:rsidR="00D8369C" w:rsidRPr="003E3E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Расчетная потребность в </w:t>
            </w:r>
            <w:proofErr w:type="spellStart"/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теплоэнергии</w:t>
            </w:r>
            <w:proofErr w:type="spellEnd"/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отопление зданий, помещений и сооружений в год*</w:t>
            </w:r>
          </w:p>
        </w:tc>
      </w:tr>
      <w:tr w:rsidR="00D8369C" w:rsidRPr="003E3E73" w:rsidTr="00B425B6">
        <w:tc>
          <w:tcPr>
            <w:tcW w:w="1261" w:type="pct"/>
          </w:tcPr>
          <w:p w:rsidR="00D8369C" w:rsidRPr="003E3E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</w:t>
            </w:r>
          </w:p>
        </w:tc>
        <w:tc>
          <w:tcPr>
            <w:tcW w:w="1819" w:type="pct"/>
          </w:tcPr>
          <w:p w:rsidR="00D8369C" w:rsidRPr="003E3E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</w:t>
            </w:r>
          </w:p>
          <w:p w:rsidR="00D8369C" w:rsidRPr="003E3E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pct"/>
          </w:tcPr>
          <w:p w:rsidR="00D8369C" w:rsidRPr="003E3E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E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 Гкал</w:t>
            </w:r>
          </w:p>
        </w:tc>
      </w:tr>
    </w:tbl>
    <w:p w:rsidR="00D8369C" w:rsidRPr="003E3E73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E3E73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4.6.4. Нормативные затраты на горячее водоснабжение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4.6.5. Нормативные затраты на холодное водоснабжение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 водоотведение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0F4CE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4C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4.6.6. Нормативные затраты на оплату услуг внештатных </w:t>
      </w:r>
    </w:p>
    <w:p w:rsidR="00D8369C" w:rsidRPr="000F4CE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4CEA">
        <w:rPr>
          <w:rFonts w:ascii="Times New Roman" w:eastAsia="Times New Roman" w:hAnsi="Times New Roman" w:cs="Times New Roman"/>
          <w:sz w:val="20"/>
          <w:szCs w:val="20"/>
          <w:lang w:eastAsia="ru-RU"/>
        </w:rPr>
        <w:t>сотрудников</w:t>
      </w:r>
    </w:p>
    <w:p w:rsidR="00D8369C" w:rsidRPr="000F4CE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4CE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4.7. Затраты на содержание имущества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4.7.1. Нормативные затраты на техническое обслуживание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регламентно-профилактический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ремонт систем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охранно-тревожной сигнализации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4.7.2. Нормативные затраты на проведение текущего ремонта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Нормативные затраты на проведение текущего ремонта определяются на основании затрат, связанных со строительными работами в зависимости от потребности в текущем ремонте и в соответствии со сметным расчетом.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4.7.3. Нормативные затраты на содержание прилегающей территории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4.7.4. Нормативные затраты на оплату услуг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обслуживанию и уборке помещения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4.7.5. Нормативные затраты на вывоз твердых бытовых отходов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4.7.6. Нормативные затраты на техническое обслуживание и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регламентно-профилактический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ремонт водонапорной насосной станции хозяйственно </w:t>
      </w:r>
      <w:proofErr w:type="gram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–п</w:t>
      </w:r>
      <w:proofErr w:type="gram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итьевого и противопожарного водоснабжения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4.7.7. Нормативные затраты на техническое обслуживание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регламентно-профилактический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ремонт </w:t>
      </w:r>
      <w:proofErr w:type="gram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водонапорной</w:t>
      </w:r>
      <w:proofErr w:type="gram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насосной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станции пожаротушения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4.7.8. Нормативные затраты на техническое обслуживание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регламентно-профилактический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ремонт электрооборудования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электроподстанций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трансформаторных подстанций,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электрощитовых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) административного здания (помещения)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4.7.9. Нормативные затраты на проведение работ по дезинфекции,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дератизации и дезинсекции территории кладбища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9"/>
        <w:gridCol w:w="3107"/>
        <w:gridCol w:w="3955"/>
      </w:tblGrid>
      <w:tr w:rsidR="00D8369C" w:rsidRPr="00346735" w:rsidTr="00B425B6">
        <w:tc>
          <w:tcPr>
            <w:tcW w:w="1311" w:type="pct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Планируемое количество 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 по дезинфекции, дератизации и дезинсекции территории кладбища</w:t>
            </w:r>
          </w:p>
        </w:tc>
        <w:tc>
          <w:tcPr>
            <w:tcW w:w="1623" w:type="pct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Площадь, планируемая для 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проведения работ по дезинфекции, дератизации и дезинсекции помещений</w:t>
            </w:r>
          </w:p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6" w:type="pct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Цена за единицу работ по дезинфекции, </w:t>
            </w: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дератизации и дезинсекции помещений 1 кв. метра площади помещений, (не более, руб.)</w:t>
            </w:r>
          </w:p>
        </w:tc>
      </w:tr>
      <w:tr w:rsidR="00D8369C" w:rsidRPr="00346735" w:rsidTr="00B425B6">
        <w:tc>
          <w:tcPr>
            <w:tcW w:w="1311" w:type="pct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623" w:type="pct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proofErr w:type="gramStart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2066" w:type="pct"/>
          </w:tcPr>
          <w:p w:rsidR="00D8369C" w:rsidRPr="00346735" w:rsidRDefault="00B425B6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D8369C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4.7.10. Нормативные затраты на содержание транспортных средств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4.7.10.1. Нормативные затраты на техническое обслуживание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 ремонт транспортных средств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62"/>
        <w:gridCol w:w="5509"/>
      </w:tblGrid>
      <w:tr w:rsidR="00D8369C" w:rsidRPr="00346735" w:rsidTr="00B425B6">
        <w:tc>
          <w:tcPr>
            <w:tcW w:w="2122" w:type="pct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затрат</w:t>
            </w:r>
          </w:p>
        </w:tc>
        <w:tc>
          <w:tcPr>
            <w:tcW w:w="2878" w:type="pct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Фактически </w:t>
            </w:r>
            <w:proofErr w:type="gramStart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сложившейся</w:t>
            </w:r>
            <w:proofErr w:type="gramEnd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объем за три предыдущих периода, (не более, руб.)</w:t>
            </w:r>
          </w:p>
        </w:tc>
      </w:tr>
      <w:tr w:rsidR="00D8369C" w:rsidRPr="00346735" w:rsidTr="00B425B6">
        <w:tc>
          <w:tcPr>
            <w:tcW w:w="2122" w:type="pct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и ремонт транспортных средств</w:t>
            </w:r>
          </w:p>
        </w:tc>
        <w:tc>
          <w:tcPr>
            <w:tcW w:w="2878" w:type="pct"/>
          </w:tcPr>
          <w:p w:rsidR="00D8369C" w:rsidRPr="000F5B3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  <w:r w:rsidRPr="000F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4.7.10.2. Нормативные затраты на приобретение полисов ОСАГО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Нормативные затраты на приобретение полисов ОСАГО определяются в соответствии с </w:t>
      </w:r>
      <w:hyperlink r:id="rId7" w:history="1">
        <w:r w:rsidRPr="0034673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Указанием</w:t>
        </w:r>
      </w:hyperlink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Банка России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 </w:t>
      </w:r>
    </w:p>
    <w:tbl>
      <w:tblPr>
        <w:tblW w:w="9819" w:type="dxa"/>
        <w:tblLayout w:type="fixed"/>
        <w:tblLook w:val="04A0"/>
      </w:tblPr>
      <w:tblGrid>
        <w:gridCol w:w="486"/>
        <w:gridCol w:w="933"/>
        <w:gridCol w:w="236"/>
        <w:gridCol w:w="47"/>
        <w:gridCol w:w="719"/>
        <w:gridCol w:w="179"/>
        <w:gridCol w:w="472"/>
        <w:gridCol w:w="438"/>
        <w:gridCol w:w="128"/>
        <w:gridCol w:w="566"/>
        <w:gridCol w:w="15"/>
        <w:gridCol w:w="567"/>
        <w:gridCol w:w="258"/>
        <w:gridCol w:w="309"/>
        <w:gridCol w:w="371"/>
        <w:gridCol w:w="196"/>
        <w:gridCol w:w="504"/>
        <w:gridCol w:w="63"/>
        <w:gridCol w:w="412"/>
        <w:gridCol w:w="155"/>
        <w:gridCol w:w="685"/>
        <w:gridCol w:w="24"/>
        <w:gridCol w:w="567"/>
        <w:gridCol w:w="249"/>
        <w:gridCol w:w="885"/>
        <w:gridCol w:w="355"/>
      </w:tblGrid>
      <w:tr w:rsidR="00D8369C" w:rsidRPr="00346735" w:rsidTr="00B425B6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69C" w:rsidRPr="00346735" w:rsidRDefault="00D8369C" w:rsidP="00B425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69C" w:rsidRPr="00346735" w:rsidRDefault="00D8369C" w:rsidP="00B425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69C" w:rsidRPr="00346735" w:rsidRDefault="00D8369C" w:rsidP="00B425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69C" w:rsidRPr="00346735" w:rsidRDefault="00D8369C" w:rsidP="00B425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C" w:rsidRPr="00346735" w:rsidRDefault="00D8369C" w:rsidP="00B425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C" w:rsidRPr="00346735" w:rsidRDefault="00D8369C" w:rsidP="00B425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C" w:rsidRPr="00346735" w:rsidRDefault="00D8369C" w:rsidP="00B425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69C" w:rsidRPr="00346735" w:rsidRDefault="00D8369C" w:rsidP="00B425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8369C" w:rsidRPr="002E3F8D" w:rsidTr="00B425B6">
        <w:trPr>
          <w:gridAfter w:val="1"/>
          <w:wAfter w:w="355" w:type="dxa"/>
          <w:trHeight w:val="33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spellStart"/>
            <w:r w:rsidRPr="002E3F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п\</w:t>
            </w:r>
            <w:proofErr w:type="gramStart"/>
            <w:r w:rsidRPr="002E3F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Марка, модель ТС</w:t>
            </w:r>
          </w:p>
        </w:tc>
        <w:tc>
          <w:tcPr>
            <w:tcW w:w="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 ТС</w:t>
            </w:r>
          </w:p>
        </w:tc>
        <w:tc>
          <w:tcPr>
            <w:tcW w:w="8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Мощность двигателя, л.</w:t>
            </w:r>
            <w:proofErr w:type="gramStart"/>
            <w:r w:rsidRPr="002E3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  <w:proofErr w:type="gramEnd"/>
            <w:r w:rsidRPr="002E3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Базовая ставка</w:t>
            </w:r>
          </w:p>
        </w:tc>
        <w:tc>
          <w:tcPr>
            <w:tcW w:w="482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 коэффициента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Страховая премия, руб.</w:t>
            </w:r>
          </w:p>
        </w:tc>
      </w:tr>
      <w:tr w:rsidR="00D8369C" w:rsidRPr="002E3F8D" w:rsidTr="00B425B6">
        <w:trPr>
          <w:gridAfter w:val="1"/>
          <w:wAfter w:w="355" w:type="dxa"/>
          <w:trHeight w:val="220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территории </w:t>
            </w:r>
            <w:proofErr w:type="spellStart"/>
            <w:r w:rsidRPr="002E3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преимушественного</w:t>
            </w:r>
            <w:proofErr w:type="spellEnd"/>
            <w:r w:rsidRPr="002E3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использования ТС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наличия или отсутствия страховых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количества лиц, допущенных к управлению ТС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сезонного использования ТС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краткосрочного страхования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мощности двигателя легкового автомобиля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2E3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применяемый</w:t>
            </w:r>
            <w:proofErr w:type="gramEnd"/>
            <w:r w:rsidRPr="002E3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при </w:t>
            </w:r>
            <w:proofErr w:type="spellStart"/>
            <w:r w:rsidRPr="002E3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сипользовании</w:t>
            </w:r>
            <w:proofErr w:type="spellEnd"/>
            <w:r w:rsidRPr="002E3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ТС с прицепом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2E3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применяемый</w:t>
            </w:r>
            <w:proofErr w:type="gramEnd"/>
            <w:r w:rsidRPr="002E3F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при грубых нарушениях условий страхования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9C" w:rsidRPr="002E3F8D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8369C" w:rsidRPr="002E3F8D" w:rsidTr="00B425B6">
        <w:trPr>
          <w:gridAfter w:val="1"/>
          <w:wAfter w:w="355" w:type="dxa"/>
          <w:trHeight w:val="240"/>
        </w:trPr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D8369C" w:rsidRPr="002E3F8D" w:rsidTr="00B425B6">
        <w:trPr>
          <w:gridAfter w:val="1"/>
          <w:wAfter w:w="355" w:type="dxa"/>
          <w:trHeight w:val="34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69C" w:rsidRPr="002E3F8D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69C" w:rsidRPr="002E3F8D" w:rsidTr="00B425B6">
        <w:trPr>
          <w:gridAfter w:val="1"/>
          <w:wAfter w:w="355" w:type="dxa"/>
          <w:trHeight w:val="6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69C" w:rsidRPr="002E3F8D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 31105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4084,89</w:t>
            </w:r>
          </w:p>
        </w:tc>
      </w:tr>
      <w:tr w:rsidR="00D8369C" w:rsidRPr="002E3F8D" w:rsidTr="00B425B6">
        <w:trPr>
          <w:gridAfter w:val="1"/>
          <w:wAfter w:w="355" w:type="dxa"/>
          <w:trHeight w:val="34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69C" w:rsidRPr="002E3F8D" w:rsidRDefault="00D8369C" w:rsidP="00B42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69C" w:rsidRPr="002E3F8D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* Примечание: количество услуг по приобретению полисов ОСАГО может отличаться в зависимости от возраста и стажа водителей. При этом закупка услуг на приобретение полисов ОСАГО осуществляется в пределах доведенных лимитов бюджетных обязательств на обеспечение функций администрации района.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4.7.11. Нормативные затраты на техническое обслуживание 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proofErr w:type="spellStart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регламентно-профилактический</w:t>
      </w:r>
      <w:proofErr w:type="spellEnd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ремонт бытового оборудования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4.7.12. Нормативные затраты на техническое обслуживание 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proofErr w:type="spellStart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регламентно-профилактический</w:t>
      </w:r>
      <w:proofErr w:type="spellEnd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ремонт иного оборудования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4.7.12.1. Нормативные затраты на техническое обслуживание 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proofErr w:type="spellStart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регламентно-профилактический</w:t>
      </w:r>
      <w:proofErr w:type="spellEnd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ремонт </w:t>
      </w:r>
      <w:proofErr w:type="gramStart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дизельных</w:t>
      </w:r>
      <w:proofErr w:type="gramEnd"/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генераторных установок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4.7.12.2. Нормативные затраты на техническое обслуживание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proofErr w:type="spellStart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регламентно-профилактический</w:t>
      </w:r>
      <w:proofErr w:type="spellEnd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ремонт системы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газового пожаротушения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4.7.12.3. Нормативные затраты на техническое обслуживание 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proofErr w:type="spellStart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регламентно-профилактический</w:t>
      </w:r>
      <w:proofErr w:type="spellEnd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ремонт систем кондиционирования 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и вентиляции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4.7.12.4. Нормативные затраты на техническое обслуживание 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proofErr w:type="spellStart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регламентно-профилактический</w:t>
      </w:r>
      <w:proofErr w:type="spellEnd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ремонт систем </w:t>
      </w:r>
      <w:proofErr w:type="gramStart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пожарной</w:t>
      </w:r>
      <w:proofErr w:type="gramEnd"/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сигнализации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4.7.12.5. Нормативные затраты на техническое обслуживание 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proofErr w:type="spellStart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регламентно-профилактический</w:t>
      </w:r>
      <w:proofErr w:type="spellEnd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ремонт систем контроля 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и управления доступом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4.7.12.6. Нормативные затраты на техническое обслуживание 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proofErr w:type="spellStart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регламентно-профилактический</w:t>
      </w:r>
      <w:proofErr w:type="spellEnd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ремонт систем </w:t>
      </w:r>
      <w:proofErr w:type="gramStart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автоматического</w:t>
      </w:r>
      <w:proofErr w:type="gramEnd"/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диспетчерского управления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4.7.12.7. Нормативные затраты на техническое обслуживание 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proofErr w:type="spellStart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регламентно-профилактический</w:t>
      </w:r>
      <w:proofErr w:type="spellEnd"/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ремонт систем видеонаблюдения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4.7.13. Нормативные затраты на оплату услуг внештатных 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сотрудников</w:t>
      </w:r>
    </w:p>
    <w:p w:rsidR="00D8369C" w:rsidRPr="003E6BF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6BFA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5. Затраты на приобретение прочих работ и услуг, не относящиеся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 затратам на услуги связи, транспортные услуги, оплату расходов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 договорам об оказании услуг, связанных с проездом и наймом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жилого помещения в связи с командированием работников,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заключаемым со сторонними организациями, а также к затратам </w:t>
      </w:r>
      <w:proofErr w:type="gramEnd"/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на коммунальные услуги, аренду помещений и оборудования,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содержание имущества в рамках прочих затрат и затратам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на приобретение прочих работ и услуг в рамках затрат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информационно-коммуникационные технологии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Нормативные затраты на оплату типографских работ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 услуг, включая приобретение периодических печатных изданий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5.1.1 Нормативные затраты на приобретение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спецжурналов</w:t>
      </w:r>
      <w:proofErr w:type="spellEnd"/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5.1.2. Нормативные затраты на приобретение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информационных услуг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5.1.3. Нормативные затраты на приобретение (изготовление)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бланков строгой отчетности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5.2 Нормативные затраты на оплату услуг внештатных сотрудников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8369C" w:rsidRPr="00346735" w:rsidRDefault="00D8369C" w:rsidP="00D8369C">
      <w:pPr>
        <w:tabs>
          <w:tab w:val="left" w:pos="168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Нормативные затраты на проведение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предрейсового</w:t>
      </w:r>
      <w:proofErr w:type="spellEnd"/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послерейсового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осмотра водителей транспортных средств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tabs>
          <w:tab w:val="left" w:pos="168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5.4. Нормативные затраты на аттестацию специальных  помещений, рабочих мест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5.5. Нормативные затраты на проведение диспансеризации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работников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5.6. Нормативные затраты на оплату услуг, связанных с обеспечением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охраны объекта на договорной основе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5.6.1. Нормативные затраты на оплату услуг, связанных с обеспечением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физической охраны объекта на договорной основе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5.6.2. Нормативные затраты на оплату услуг, связанных с обеспечением физической охраны объекта и использованием технических средств охраны с принятием соответствующих мер реагирования на их </w:t>
      </w: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сигнальную информацию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5.6.3. Нормативные затраты на оплату услуг, связанных с использованием технических средств охраны с принятием соответствующих мер реагирования на их сигнальную информацию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0F4CE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4CEA">
        <w:rPr>
          <w:rFonts w:ascii="Times New Roman" w:eastAsia="Times New Roman" w:hAnsi="Times New Roman" w:cs="Times New Roman"/>
          <w:sz w:val="20"/>
          <w:szCs w:val="20"/>
          <w:lang w:eastAsia="ru-RU"/>
        </w:rPr>
        <w:t>5.7. Нормативные затраты на приобретение прочих работ, услуг, не отнесенных к перечисленным выше затратам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9"/>
        <w:gridCol w:w="3190"/>
        <w:gridCol w:w="3191"/>
      </w:tblGrid>
      <w:tr w:rsidR="00D8369C" w:rsidRPr="000F4CEA" w:rsidTr="00B425B6">
        <w:tc>
          <w:tcPr>
            <w:tcW w:w="3189" w:type="dxa"/>
            <w:shd w:val="clear" w:color="auto" w:fill="auto"/>
          </w:tcPr>
          <w:p w:rsidR="00D8369C" w:rsidRPr="000F4CE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3190" w:type="dxa"/>
            <w:shd w:val="clear" w:color="auto" w:fill="auto"/>
          </w:tcPr>
          <w:p w:rsidR="00D8369C" w:rsidRPr="000F4CE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к приобретению количество работ, услуг в год</w:t>
            </w:r>
          </w:p>
        </w:tc>
        <w:tc>
          <w:tcPr>
            <w:tcW w:w="3191" w:type="dxa"/>
            <w:shd w:val="clear" w:color="auto" w:fill="auto"/>
          </w:tcPr>
          <w:p w:rsidR="00D8369C" w:rsidRPr="000F4CE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ед., руб.</w:t>
            </w:r>
          </w:p>
        </w:tc>
      </w:tr>
      <w:tr w:rsidR="00D8369C" w:rsidRPr="000F4CEA" w:rsidTr="00B425B6">
        <w:trPr>
          <w:trHeight w:val="170"/>
        </w:trPr>
        <w:tc>
          <w:tcPr>
            <w:tcW w:w="3189" w:type="dxa"/>
            <w:shd w:val="clear" w:color="auto" w:fill="auto"/>
          </w:tcPr>
          <w:p w:rsidR="00D8369C" w:rsidRPr="000F4CE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Диагностический контроль автомобилей</w:t>
            </w:r>
          </w:p>
        </w:tc>
        <w:tc>
          <w:tcPr>
            <w:tcW w:w="3190" w:type="dxa"/>
            <w:shd w:val="clear" w:color="auto" w:fill="auto"/>
          </w:tcPr>
          <w:p w:rsidR="00D8369C" w:rsidRPr="000F4CE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автомобил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</w:p>
        </w:tc>
        <w:tc>
          <w:tcPr>
            <w:tcW w:w="3191" w:type="dxa"/>
            <w:shd w:val="clear" w:color="auto" w:fill="auto"/>
          </w:tcPr>
          <w:p w:rsidR="00D8369C" w:rsidRPr="000F4CE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D8369C" w:rsidRPr="009D3918" w:rsidTr="00B425B6">
        <w:trPr>
          <w:trHeight w:val="170"/>
        </w:trPr>
        <w:tc>
          <w:tcPr>
            <w:tcW w:w="3189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Услуга по балансировки, </w:t>
            </w:r>
            <w:proofErr w:type="spellStart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шиномонтажу</w:t>
            </w:r>
            <w:proofErr w:type="spellEnd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развалу-схождения</w:t>
            </w:r>
            <w:proofErr w:type="spellEnd"/>
            <w:proofErr w:type="gramEnd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автомобильных колес</w:t>
            </w:r>
          </w:p>
        </w:tc>
        <w:tc>
          <w:tcPr>
            <w:tcW w:w="3190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91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3000,00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0F4CE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4CEA">
        <w:rPr>
          <w:rFonts w:ascii="Times New Roman" w:eastAsia="Times New Roman" w:hAnsi="Times New Roman" w:cs="Times New Roman"/>
          <w:sz w:val="20"/>
          <w:szCs w:val="20"/>
          <w:lang w:eastAsia="ru-RU"/>
        </w:rPr>
        <w:t>5.7.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</w:t>
      </w:r>
      <w:r w:rsidRPr="000F4C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Нормативные затраты прочих работ, услуг,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содержанию автомобильных дорог местного 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9"/>
        <w:gridCol w:w="3190"/>
        <w:gridCol w:w="3191"/>
      </w:tblGrid>
      <w:tr w:rsidR="00D8369C" w:rsidRPr="009D3918" w:rsidTr="00B425B6">
        <w:tc>
          <w:tcPr>
            <w:tcW w:w="3189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3190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Планируемое к приобретению количество работ, услуг в год, </w:t>
            </w:r>
            <w:proofErr w:type="gramStart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3191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Расчетная потребность в год, руб.</w:t>
            </w:r>
          </w:p>
        </w:tc>
      </w:tr>
      <w:tr w:rsidR="00D8369C" w:rsidRPr="009D3918" w:rsidTr="00B425B6">
        <w:trPr>
          <w:trHeight w:val="170"/>
        </w:trPr>
        <w:tc>
          <w:tcPr>
            <w:tcW w:w="3189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проезжей части дорог от снега, ремонтная планировка проезжей части гравийных дорог</w:t>
            </w:r>
          </w:p>
        </w:tc>
        <w:tc>
          <w:tcPr>
            <w:tcW w:w="3190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191" w:type="dxa"/>
            <w:shd w:val="clear" w:color="auto" w:fill="auto"/>
          </w:tcPr>
          <w:p w:rsidR="00D8369C" w:rsidRPr="009D3918" w:rsidRDefault="009D3918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</w:tbl>
    <w:p w:rsidR="00D8369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8369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8369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8369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6. Затраты на приобретение основных средств, не отнесенные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 затратам на приобретение основных сре</w:t>
      </w:r>
      <w:proofErr w:type="gramStart"/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дств в р</w:t>
      </w:r>
      <w:proofErr w:type="gramEnd"/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амках затрат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информационно-коммуникационные технологии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6.1. Нормативные затраты на приобретение транспортных средств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6.2. Нормативные затраты на приобретение мебели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6"/>
        <w:gridCol w:w="3518"/>
        <w:gridCol w:w="840"/>
        <w:gridCol w:w="999"/>
        <w:gridCol w:w="1258"/>
        <w:gridCol w:w="1970"/>
      </w:tblGrid>
      <w:tr w:rsidR="00D8369C" w:rsidRPr="003F7482" w:rsidTr="00B425B6">
        <w:trPr>
          <w:trHeight w:val="423"/>
          <w:tblHeader/>
        </w:trPr>
        <w:tc>
          <w:tcPr>
            <w:tcW w:w="515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F74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F74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F74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838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39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Количество, шт.</w:t>
            </w:r>
          </w:p>
          <w:p w:rsidR="00D8369C" w:rsidRPr="003F7482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Срок эксплуатации, лет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Цена за ед.</w:t>
            </w:r>
          </w:p>
          <w:p w:rsidR="00D8369C" w:rsidRPr="003F7482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не более, руб.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D8369C" w:rsidRPr="003F7482" w:rsidTr="00B425B6">
        <w:trPr>
          <w:trHeight w:val="288"/>
          <w:tblHeader/>
        </w:trPr>
        <w:tc>
          <w:tcPr>
            <w:tcW w:w="515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38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8369C" w:rsidRPr="003F7482" w:rsidTr="00B425B6">
        <w:trPr>
          <w:trHeight w:val="288"/>
        </w:trPr>
        <w:tc>
          <w:tcPr>
            <w:tcW w:w="5000" w:type="pct"/>
            <w:gridSpan w:val="6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Кабинет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руководителя</w:t>
            </w:r>
          </w:p>
        </w:tc>
      </w:tr>
      <w:tr w:rsidR="00D8369C" w:rsidRPr="003F7482" w:rsidTr="00B425B6">
        <w:trPr>
          <w:trHeight w:val="439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руководителя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439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для заседаний</w:t>
            </w:r>
          </w:p>
        </w:tc>
        <w:tc>
          <w:tcPr>
            <w:tcW w:w="439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439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к столу заседаний</w:t>
            </w:r>
          </w:p>
        </w:tc>
        <w:tc>
          <w:tcPr>
            <w:tcW w:w="439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более при необходимости</w:t>
            </w:r>
          </w:p>
        </w:tc>
      </w:tr>
      <w:tr w:rsidR="00D8369C" w:rsidRPr="003F7482" w:rsidTr="00B425B6">
        <w:trPr>
          <w:trHeight w:val="480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Настольный набор руководителя</w:t>
            </w:r>
          </w:p>
        </w:tc>
        <w:tc>
          <w:tcPr>
            <w:tcW w:w="439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465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439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390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комбинированный</w:t>
            </w:r>
          </w:p>
        </w:tc>
        <w:tc>
          <w:tcPr>
            <w:tcW w:w="439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439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 TV</w:t>
            </w:r>
          </w:p>
        </w:tc>
        <w:tc>
          <w:tcPr>
            <w:tcW w:w="439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439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Сейф</w:t>
            </w:r>
          </w:p>
        </w:tc>
        <w:tc>
          <w:tcPr>
            <w:tcW w:w="439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439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 напольная</w:t>
            </w:r>
          </w:p>
        </w:tc>
        <w:tc>
          <w:tcPr>
            <w:tcW w:w="439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387"/>
        </w:trPr>
        <w:tc>
          <w:tcPr>
            <w:tcW w:w="5000" w:type="pct"/>
            <w:gridSpan w:val="6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Кабинет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главного бухгалтера</w:t>
            </w:r>
          </w:p>
        </w:tc>
      </w:tr>
      <w:tr w:rsidR="00D8369C" w:rsidRPr="003F7482" w:rsidTr="00B425B6">
        <w:trPr>
          <w:trHeight w:val="439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439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Тумба </w:t>
            </w:r>
            <w:proofErr w:type="spellStart"/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выкатная</w:t>
            </w:r>
            <w:proofErr w:type="spellEnd"/>
          </w:p>
        </w:tc>
        <w:tc>
          <w:tcPr>
            <w:tcW w:w="439" w:type="pct"/>
            <w:shd w:val="clear" w:color="auto" w:fill="auto"/>
            <w:noWrap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2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439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приставной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439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Брифинг-приставка</w:t>
            </w:r>
          </w:p>
        </w:tc>
        <w:tc>
          <w:tcPr>
            <w:tcW w:w="439" w:type="pct"/>
            <w:shd w:val="clear" w:color="auto" w:fill="auto"/>
            <w:noWrap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439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руководителя</w:t>
            </w:r>
          </w:p>
        </w:tc>
        <w:tc>
          <w:tcPr>
            <w:tcW w:w="439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439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комбинированный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439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Настольный набор 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439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Сейф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435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420"/>
        </w:trPr>
        <w:tc>
          <w:tcPr>
            <w:tcW w:w="515" w:type="pct"/>
            <w:shd w:val="clear" w:color="auto" w:fill="auto"/>
          </w:tcPr>
          <w:p w:rsidR="00D8369C" w:rsidRPr="003F7482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hideMark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7" w:type="pct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F74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29" w:type="pct"/>
            <w:shd w:val="clear" w:color="auto" w:fill="auto"/>
          </w:tcPr>
          <w:p w:rsidR="00D8369C" w:rsidRPr="003F7482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F7482" w:rsidTr="00B425B6">
        <w:trPr>
          <w:trHeight w:val="420"/>
        </w:trPr>
        <w:tc>
          <w:tcPr>
            <w:tcW w:w="515" w:type="pct"/>
            <w:shd w:val="clear" w:color="auto" w:fill="auto"/>
          </w:tcPr>
          <w:p w:rsidR="00D8369C" w:rsidRPr="002F11DA" w:rsidRDefault="00D8369C" w:rsidP="00D8369C">
            <w:pPr>
              <w:numPr>
                <w:ilvl w:val="0"/>
                <w:numId w:val="27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D8369C" w:rsidRPr="002F11DA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439" w:type="pct"/>
            <w:shd w:val="clear" w:color="auto" w:fill="auto"/>
            <w:noWrap/>
          </w:tcPr>
          <w:p w:rsidR="00D8369C" w:rsidRPr="002F11DA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2" w:type="pct"/>
            <w:shd w:val="clear" w:color="auto" w:fill="auto"/>
          </w:tcPr>
          <w:p w:rsidR="00D8369C" w:rsidRPr="002F11DA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7" w:type="pct"/>
          </w:tcPr>
          <w:p w:rsidR="00D8369C" w:rsidRPr="002F11DA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1029" w:type="pct"/>
            <w:shd w:val="clear" w:color="auto" w:fill="auto"/>
          </w:tcPr>
          <w:p w:rsidR="00D8369C" w:rsidRPr="002F11DA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более при необходимости</w:t>
            </w:r>
          </w:p>
        </w:tc>
      </w:tr>
    </w:tbl>
    <w:p w:rsidR="00D8369C" w:rsidRPr="00175700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ru-RU"/>
        </w:rPr>
      </w:pPr>
    </w:p>
    <w:p w:rsidR="00D8369C" w:rsidRPr="002F11D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1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6.3. Нормативные затраты на приобретение систем </w:t>
      </w:r>
    </w:p>
    <w:p w:rsidR="00D8369C" w:rsidRPr="002F11D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1D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кондиционирования</w:t>
      </w:r>
    </w:p>
    <w:p w:rsidR="00D8369C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1D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8369C" w:rsidRPr="002F11D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2F11D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1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6.4. Нормативные затраты на приобретение бытовой техники, </w:t>
      </w:r>
    </w:p>
    <w:p w:rsidR="00D8369C" w:rsidRPr="002F11DA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1DA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специальных средств и инструментов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D8369C" w:rsidRPr="002F11DA" w:rsidTr="00B425B6"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бытовой техники, специальных средств и инструментов</w:t>
            </w:r>
          </w:p>
        </w:tc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к приобретению количество бытовой техники, специальных средств и инструментов, шт.</w:t>
            </w:r>
          </w:p>
        </w:tc>
        <w:tc>
          <w:tcPr>
            <w:tcW w:w="3191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не более, </w:t>
            </w:r>
          </w:p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D8369C" w:rsidRPr="002F11DA" w:rsidTr="00B425B6"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Шуруповерт</w:t>
            </w:r>
            <w:proofErr w:type="spellEnd"/>
          </w:p>
        </w:tc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6 800,00</w:t>
            </w:r>
          </w:p>
        </w:tc>
      </w:tr>
      <w:tr w:rsidR="00D8369C" w:rsidRPr="002F11DA" w:rsidTr="00B425B6"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Компрессор</w:t>
            </w:r>
          </w:p>
        </w:tc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8 900,00</w:t>
            </w:r>
          </w:p>
        </w:tc>
      </w:tr>
      <w:tr w:rsidR="00D8369C" w:rsidRPr="002F11DA" w:rsidTr="00B425B6"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инструментов</w:t>
            </w:r>
          </w:p>
        </w:tc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6 600,00</w:t>
            </w:r>
          </w:p>
        </w:tc>
      </w:tr>
      <w:tr w:rsidR="00D8369C" w:rsidRPr="002F11DA" w:rsidTr="00B425B6"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сантехнических инструментов</w:t>
            </w:r>
          </w:p>
        </w:tc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7 200,00</w:t>
            </w:r>
          </w:p>
        </w:tc>
      </w:tr>
      <w:tr w:rsidR="00D8369C" w:rsidRPr="002F11DA" w:rsidTr="00B425B6"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инструментов электрика</w:t>
            </w:r>
          </w:p>
        </w:tc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5 100,00</w:t>
            </w:r>
          </w:p>
        </w:tc>
      </w:tr>
      <w:tr w:rsidR="00D8369C" w:rsidRPr="002F11DA" w:rsidTr="00B425B6"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Дрель электрическая</w:t>
            </w:r>
          </w:p>
        </w:tc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8369C" w:rsidRPr="002F11DA" w:rsidRDefault="00E359B1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  <w:r w:rsidR="00D8369C"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</w:tr>
      <w:tr w:rsidR="00D8369C" w:rsidRPr="002F11DA" w:rsidTr="00B425B6"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91" w:type="dxa"/>
            <w:shd w:val="clear" w:color="auto" w:fill="auto"/>
          </w:tcPr>
          <w:p w:rsidR="00D8369C" w:rsidRPr="002F11DA" w:rsidRDefault="00E359B1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8369C"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000,00</w:t>
            </w:r>
          </w:p>
        </w:tc>
      </w:tr>
      <w:tr w:rsidR="00D8369C" w:rsidRPr="002F11DA" w:rsidTr="00B425B6"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Микроволновка</w:t>
            </w:r>
            <w:proofErr w:type="spellEnd"/>
          </w:p>
        </w:tc>
        <w:tc>
          <w:tcPr>
            <w:tcW w:w="3190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8369C" w:rsidRPr="002F11DA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1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5 000,00</w:t>
            </w:r>
          </w:p>
        </w:tc>
      </w:tr>
    </w:tbl>
    <w:p w:rsidR="00D8369C" w:rsidRPr="002F11DA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7. Затраты на приобретение материальных запасов, не отнесенные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 затратам на приобретение материальных запасов в рамках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затрат на информационно-коммуникационные технологии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7.1. Нормативные затраты на приобретение бланочной и иной типографской продукции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3969"/>
        <w:gridCol w:w="2835"/>
      </w:tblGrid>
      <w:tr w:rsidR="00D8369C" w:rsidRPr="00AA6B16" w:rsidTr="00B425B6">
        <w:tc>
          <w:tcPr>
            <w:tcW w:w="2802" w:type="dxa"/>
            <w:shd w:val="clear" w:color="auto" w:fill="auto"/>
          </w:tcPr>
          <w:p w:rsidR="00D8369C" w:rsidRPr="00AA6B16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прочей продукции, изготовляемой типографией</w:t>
            </w:r>
          </w:p>
        </w:tc>
        <w:tc>
          <w:tcPr>
            <w:tcW w:w="3969" w:type="dxa"/>
            <w:shd w:val="clear" w:color="auto" w:fill="auto"/>
          </w:tcPr>
          <w:p w:rsidR="00D8369C" w:rsidRPr="00AA6B16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к приобретению количество прочей продукции, изготовляемой типографией, шт.</w:t>
            </w:r>
          </w:p>
        </w:tc>
        <w:tc>
          <w:tcPr>
            <w:tcW w:w="2835" w:type="dxa"/>
            <w:shd w:val="clear" w:color="auto" w:fill="auto"/>
          </w:tcPr>
          <w:p w:rsidR="00D8369C" w:rsidRPr="00AA6B16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1 бланка, </w:t>
            </w:r>
          </w:p>
          <w:p w:rsidR="00D8369C" w:rsidRPr="00AA6B16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D8369C" w:rsidRPr="00AA6B16" w:rsidTr="00B425B6">
        <w:tc>
          <w:tcPr>
            <w:tcW w:w="2802" w:type="dxa"/>
            <w:shd w:val="clear" w:color="auto" w:fill="auto"/>
          </w:tcPr>
          <w:p w:rsidR="00D8369C" w:rsidRPr="00AA6B16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Почетная грамота</w:t>
            </w:r>
          </w:p>
        </w:tc>
        <w:tc>
          <w:tcPr>
            <w:tcW w:w="3969" w:type="dxa"/>
            <w:shd w:val="clear" w:color="auto" w:fill="auto"/>
          </w:tcPr>
          <w:p w:rsidR="00D8369C" w:rsidRPr="00AA6B16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D8369C" w:rsidRPr="00AA6B16" w:rsidRDefault="00E359B1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8369C"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D8369C" w:rsidRPr="00AA6B16" w:rsidTr="00B425B6">
        <w:tc>
          <w:tcPr>
            <w:tcW w:w="2802" w:type="dxa"/>
            <w:shd w:val="clear" w:color="auto" w:fill="auto"/>
          </w:tcPr>
          <w:p w:rsidR="00D8369C" w:rsidRPr="00AA6B16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Благодарственное письмо</w:t>
            </w:r>
          </w:p>
        </w:tc>
        <w:tc>
          <w:tcPr>
            <w:tcW w:w="3969" w:type="dxa"/>
            <w:shd w:val="clear" w:color="auto" w:fill="auto"/>
          </w:tcPr>
          <w:p w:rsidR="00D8369C" w:rsidRPr="00AA6B16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8369C" w:rsidRPr="00AA6B16" w:rsidRDefault="00E359B1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 w:rsidR="00D8369C"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D8369C" w:rsidRPr="00AA6B16" w:rsidTr="00B425B6">
        <w:tc>
          <w:tcPr>
            <w:tcW w:w="2802" w:type="dxa"/>
            <w:shd w:val="clear" w:color="auto" w:fill="auto"/>
          </w:tcPr>
          <w:p w:rsidR="00D8369C" w:rsidRPr="00AA6B16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Поздравительная открытка</w:t>
            </w:r>
          </w:p>
        </w:tc>
        <w:tc>
          <w:tcPr>
            <w:tcW w:w="3969" w:type="dxa"/>
            <w:shd w:val="clear" w:color="auto" w:fill="auto"/>
          </w:tcPr>
          <w:p w:rsidR="00D8369C" w:rsidRPr="00AA6B16" w:rsidRDefault="00E359B1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8369C"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8369C" w:rsidRPr="00AA6B16" w:rsidRDefault="00E359B1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D8369C" w:rsidRPr="00AA6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,50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7.2. Нормативные затраты на приобретение </w:t>
      </w:r>
      <w:proofErr w:type="gram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канцелярских</w:t>
      </w:r>
      <w:proofErr w:type="gramEnd"/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принадлежностей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418"/>
        <w:gridCol w:w="851"/>
        <w:gridCol w:w="1275"/>
        <w:gridCol w:w="1276"/>
        <w:gridCol w:w="1417"/>
        <w:gridCol w:w="1134"/>
        <w:gridCol w:w="1418"/>
      </w:tblGrid>
      <w:tr w:rsidR="00D8369C" w:rsidRPr="00346735" w:rsidTr="00B425B6">
        <w:trPr>
          <w:trHeight w:val="569"/>
          <w:tblHeader/>
        </w:trPr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№ 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 измерения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Необходимое количество в год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Периодичность получения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 ед.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более, руб.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Примеча</w:t>
            </w:r>
            <w:proofErr w:type="spellEnd"/>
          </w:p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</w:p>
        </w:tc>
      </w:tr>
      <w:tr w:rsidR="00D8369C" w:rsidRPr="00346735" w:rsidTr="00B425B6">
        <w:trPr>
          <w:tblHeader/>
        </w:trPr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Блок для заметок сменный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72,60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Бумага с клеевым краем для заметок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E359B1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D8369C" w:rsidRPr="00346735" w:rsidRDefault="00E359B1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D8369C" w:rsidRPr="00346735" w:rsidRDefault="00E359B1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  <w:r w:rsidR="00D8369C"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Зажим для бумаг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203,00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более при </w:t>
            </w: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</w:t>
            </w:r>
            <w:proofErr w:type="spellEnd"/>
          </w:p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мости</w:t>
            </w: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Закладки с клеевым краем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83,50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Клей ПВА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Клей-карандаш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Корректор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Калькулятор 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5 лет</w:t>
            </w:r>
          </w:p>
        </w:tc>
        <w:tc>
          <w:tcPr>
            <w:tcW w:w="1134" w:type="dxa"/>
          </w:tcPr>
          <w:p w:rsidR="00D8369C" w:rsidRPr="00346735" w:rsidRDefault="00D8369C" w:rsidP="00E359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</w:t>
            </w:r>
            <w:r w:rsidR="00E35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Ластик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D8369C" w:rsidRPr="00346735" w:rsidRDefault="00E359B1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Линейка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Маркеры-текстовыделители</w:t>
            </w:r>
            <w:proofErr w:type="spellEnd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4 цвета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142,30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Настольный календарь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 канцелярский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Ножницы канцелярские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3 года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142,60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Папка-конверт на молнии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с завязками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с зажимом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85,50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архивная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более при необходимости</w:t>
            </w: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с пружинным скоросшивателем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Ручка </w:t>
            </w: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гелевая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Ручка шариковая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D8369C" w:rsidRPr="00346735" w:rsidRDefault="00E359B1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E359B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раз в </w:t>
            </w:r>
            <w:r w:rsidR="00E359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29,80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Скобы для </w:t>
            </w: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степлера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Скоросшиватель картонный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Скотч 50 мм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62,20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Скрепки 28 мм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Скрепки 50 мм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33,70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3 года</w:t>
            </w:r>
          </w:p>
        </w:tc>
        <w:tc>
          <w:tcPr>
            <w:tcW w:w="1134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189,80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Стержни простые</w:t>
            </w: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D8369C" w:rsidRPr="00346735" w:rsidRDefault="00E359B1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5,47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Точилка</w:t>
            </w:r>
          </w:p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D8369C" w:rsidRPr="00346735" w:rsidRDefault="00E359B1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Бумага А</w:t>
            </w:r>
            <w:proofErr w:type="gram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E359B1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D8369C" w:rsidRPr="00346735" w:rsidRDefault="00E359B1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раз в квартал </w:t>
            </w:r>
          </w:p>
        </w:tc>
        <w:tc>
          <w:tcPr>
            <w:tcW w:w="1134" w:type="dxa"/>
          </w:tcPr>
          <w:p w:rsidR="00D8369C" w:rsidRPr="00346735" w:rsidRDefault="00D36086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 w:rsidR="00D8369C"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более при необходимости</w:t>
            </w:r>
          </w:p>
        </w:tc>
      </w:tr>
    </w:tbl>
    <w:p w:rsidR="00D8369C" w:rsidRPr="00346735" w:rsidRDefault="00D8369C" w:rsidP="00D8369C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268"/>
        <w:gridCol w:w="1701"/>
        <w:gridCol w:w="1418"/>
        <w:gridCol w:w="1275"/>
        <w:gridCol w:w="2127"/>
      </w:tblGrid>
      <w:tr w:rsidR="00D8369C" w:rsidRPr="00346735" w:rsidTr="00B425B6">
        <w:trPr>
          <w:trHeight w:val="569"/>
          <w:tblHeader/>
        </w:trPr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Единицы измерения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</w:t>
            </w:r>
            <w:proofErr w:type="spellEnd"/>
          </w:p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мое количество в год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</w:t>
            </w:r>
            <w:proofErr w:type="spellEnd"/>
          </w:p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ность</w:t>
            </w:r>
            <w:proofErr w:type="spellEnd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получения</w:t>
            </w:r>
          </w:p>
        </w:tc>
        <w:tc>
          <w:tcPr>
            <w:tcW w:w="2127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 ед.</w:t>
            </w:r>
          </w:p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более, руб.</w:t>
            </w:r>
          </w:p>
        </w:tc>
      </w:tr>
      <w:tr w:rsidR="00D8369C" w:rsidRPr="00346735" w:rsidTr="00B425B6">
        <w:trPr>
          <w:tblHeader/>
        </w:trPr>
        <w:tc>
          <w:tcPr>
            <w:tcW w:w="85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7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 48 стр.</w:t>
            </w:r>
          </w:p>
        </w:tc>
        <w:tc>
          <w:tcPr>
            <w:tcW w:w="170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10 файлов</w:t>
            </w:r>
          </w:p>
        </w:tc>
        <w:tc>
          <w:tcPr>
            <w:tcW w:w="170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30 файлов</w:t>
            </w:r>
          </w:p>
        </w:tc>
        <w:tc>
          <w:tcPr>
            <w:tcW w:w="170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</w:t>
            </w: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40 файлов</w:t>
            </w:r>
          </w:p>
        </w:tc>
        <w:tc>
          <w:tcPr>
            <w:tcW w:w="170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</w:t>
            </w: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пластиковая на 2-х кольцах</w:t>
            </w:r>
          </w:p>
        </w:tc>
        <w:tc>
          <w:tcPr>
            <w:tcW w:w="170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130,00</w:t>
            </w: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 конверт на кнопке</w:t>
            </w:r>
          </w:p>
        </w:tc>
        <w:tc>
          <w:tcPr>
            <w:tcW w:w="170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Конверт формат С</w:t>
            </w:r>
            <w:proofErr w:type="gram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D8369C" w:rsidRPr="00346735" w:rsidRDefault="00D36086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D8369C"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D8369C" w:rsidRPr="00346735" w:rsidRDefault="00D36086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</w:t>
            </w:r>
            <w:r w:rsidR="00D8369C"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Конверт </w:t>
            </w:r>
          </w:p>
        </w:tc>
        <w:tc>
          <w:tcPr>
            <w:tcW w:w="170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Кнопки гвоздики силовые</w:t>
            </w:r>
          </w:p>
        </w:tc>
        <w:tc>
          <w:tcPr>
            <w:tcW w:w="170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140,00</w:t>
            </w: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Календарь настенный квартальный</w:t>
            </w:r>
          </w:p>
        </w:tc>
        <w:tc>
          <w:tcPr>
            <w:tcW w:w="170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год</w:t>
            </w:r>
          </w:p>
        </w:tc>
        <w:tc>
          <w:tcPr>
            <w:tcW w:w="2127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</w:t>
            </w: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Штемпельная краска</w:t>
            </w:r>
          </w:p>
        </w:tc>
        <w:tc>
          <w:tcPr>
            <w:tcW w:w="170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Нить для сшивки документов</w:t>
            </w:r>
          </w:p>
        </w:tc>
        <w:tc>
          <w:tcPr>
            <w:tcW w:w="170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</w:t>
            </w:r>
            <w:proofErr w:type="spellEnd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№23/23</w:t>
            </w:r>
          </w:p>
        </w:tc>
        <w:tc>
          <w:tcPr>
            <w:tcW w:w="170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3 года</w:t>
            </w:r>
          </w:p>
        </w:tc>
        <w:tc>
          <w:tcPr>
            <w:tcW w:w="2127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2300,00</w:t>
            </w:r>
          </w:p>
        </w:tc>
      </w:tr>
      <w:tr w:rsidR="00D8369C" w:rsidRPr="00346735" w:rsidTr="00B425B6">
        <w:tc>
          <w:tcPr>
            <w:tcW w:w="851" w:type="dxa"/>
            <w:shd w:val="clear" w:color="auto" w:fill="auto"/>
          </w:tcPr>
          <w:p w:rsidR="00D8369C" w:rsidRPr="00346735" w:rsidRDefault="00D8369C" w:rsidP="00D8369C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Скобы для </w:t>
            </w: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степлера</w:t>
            </w:r>
            <w:proofErr w:type="spellEnd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№23/23</w:t>
            </w:r>
          </w:p>
        </w:tc>
        <w:tc>
          <w:tcPr>
            <w:tcW w:w="1701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D8369C" w:rsidRPr="00346735" w:rsidRDefault="00D8369C" w:rsidP="00B425B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</w:tbl>
    <w:p w:rsidR="00D8369C" w:rsidRPr="00346735" w:rsidRDefault="00D8369C" w:rsidP="00D8369C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*Примечание: Количество канцелярских принадлежностей может отличаться от приведенного в зависимости от решаемых задач администрацией  сельсовета. При этом закупка услуг осуществляется в пределах доведенных лимитов бюджетных обязательств.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7.3. Нормативные затраты на приобретение хозяйственных товаров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и принадлежностей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Нормы расхода материалов для уборки помещений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111"/>
        <w:gridCol w:w="2393"/>
        <w:gridCol w:w="2017"/>
      </w:tblGrid>
      <w:tr w:rsidR="00D8369C" w:rsidRPr="000D4734" w:rsidTr="00B425B6">
        <w:tc>
          <w:tcPr>
            <w:tcW w:w="3085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расходных материалов</w:t>
            </w:r>
          </w:p>
        </w:tc>
        <w:tc>
          <w:tcPr>
            <w:tcW w:w="2111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Норма выдачи в год на 1 </w:t>
            </w:r>
            <w:r w:rsidRPr="000D47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proofErr w:type="gramStart"/>
            <w:r w:rsidRPr="000D4734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393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Необходимое количество в год</w:t>
            </w:r>
          </w:p>
        </w:tc>
        <w:tc>
          <w:tcPr>
            <w:tcW w:w="2017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ед. не более, руб.</w:t>
            </w:r>
          </w:p>
        </w:tc>
      </w:tr>
      <w:tr w:rsidR="00D8369C" w:rsidRPr="000D4734" w:rsidTr="00B425B6">
        <w:tc>
          <w:tcPr>
            <w:tcW w:w="3085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Средство для отбеливания хлорное</w:t>
            </w:r>
          </w:p>
        </w:tc>
        <w:tc>
          <w:tcPr>
            <w:tcW w:w="2111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 л</w:t>
            </w:r>
          </w:p>
        </w:tc>
        <w:tc>
          <w:tcPr>
            <w:tcW w:w="2393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2л</w:t>
            </w:r>
          </w:p>
        </w:tc>
        <w:tc>
          <w:tcPr>
            <w:tcW w:w="2017" w:type="dxa"/>
            <w:shd w:val="clear" w:color="auto" w:fill="auto"/>
          </w:tcPr>
          <w:p w:rsidR="00D8369C" w:rsidRPr="000D4734" w:rsidRDefault="00D36086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D8369C"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D8369C" w:rsidRPr="000D4734" w:rsidTr="00B425B6">
        <w:tc>
          <w:tcPr>
            <w:tcW w:w="3085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Средство для мытья полов концентрированное</w:t>
            </w:r>
          </w:p>
        </w:tc>
        <w:tc>
          <w:tcPr>
            <w:tcW w:w="2111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 л</w:t>
            </w:r>
          </w:p>
        </w:tc>
        <w:tc>
          <w:tcPr>
            <w:tcW w:w="2393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л</w:t>
            </w:r>
          </w:p>
        </w:tc>
        <w:tc>
          <w:tcPr>
            <w:tcW w:w="2017" w:type="dxa"/>
            <w:shd w:val="clear" w:color="auto" w:fill="auto"/>
          </w:tcPr>
          <w:p w:rsidR="00D8369C" w:rsidRPr="000D4734" w:rsidRDefault="00D36086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  <w:r w:rsidR="00D8369C"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D8369C" w:rsidRPr="000D4734" w:rsidTr="00B425B6">
        <w:tc>
          <w:tcPr>
            <w:tcW w:w="3085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Чистящее средство крем</w:t>
            </w:r>
          </w:p>
        </w:tc>
        <w:tc>
          <w:tcPr>
            <w:tcW w:w="2111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 л</w:t>
            </w:r>
          </w:p>
        </w:tc>
        <w:tc>
          <w:tcPr>
            <w:tcW w:w="2393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л</w:t>
            </w:r>
          </w:p>
        </w:tc>
        <w:tc>
          <w:tcPr>
            <w:tcW w:w="2017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125,00</w:t>
            </w:r>
          </w:p>
        </w:tc>
      </w:tr>
      <w:tr w:rsidR="00D8369C" w:rsidRPr="000D4734" w:rsidTr="00B425B6">
        <w:tc>
          <w:tcPr>
            <w:tcW w:w="3085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Чистящее средство гель</w:t>
            </w:r>
          </w:p>
        </w:tc>
        <w:tc>
          <w:tcPr>
            <w:tcW w:w="2111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 л</w:t>
            </w:r>
          </w:p>
        </w:tc>
        <w:tc>
          <w:tcPr>
            <w:tcW w:w="2393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л</w:t>
            </w:r>
          </w:p>
        </w:tc>
        <w:tc>
          <w:tcPr>
            <w:tcW w:w="2017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D8369C" w:rsidRPr="000D4734" w:rsidTr="00B425B6">
        <w:tc>
          <w:tcPr>
            <w:tcW w:w="3085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Полотно нетканое</w:t>
            </w:r>
          </w:p>
        </w:tc>
        <w:tc>
          <w:tcPr>
            <w:tcW w:w="2111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 м</w:t>
            </w:r>
          </w:p>
        </w:tc>
        <w:tc>
          <w:tcPr>
            <w:tcW w:w="2393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</w:t>
            </w:r>
          </w:p>
        </w:tc>
        <w:tc>
          <w:tcPr>
            <w:tcW w:w="2017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2 030,00</w:t>
            </w:r>
          </w:p>
        </w:tc>
      </w:tr>
      <w:tr w:rsidR="00D8369C" w:rsidRPr="000D4734" w:rsidTr="00B425B6">
        <w:tc>
          <w:tcPr>
            <w:tcW w:w="3085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Полотно вафельное</w:t>
            </w:r>
          </w:p>
        </w:tc>
        <w:tc>
          <w:tcPr>
            <w:tcW w:w="2111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 м</w:t>
            </w:r>
          </w:p>
        </w:tc>
        <w:tc>
          <w:tcPr>
            <w:tcW w:w="2393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м</w:t>
            </w:r>
          </w:p>
        </w:tc>
        <w:tc>
          <w:tcPr>
            <w:tcW w:w="2017" w:type="dxa"/>
            <w:shd w:val="clear" w:color="auto" w:fill="auto"/>
          </w:tcPr>
          <w:p w:rsidR="00D8369C" w:rsidRPr="000D4734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7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1 590,00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Нормы расхода материалов для</w:t>
      </w: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уборщика служебных помещений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2393"/>
        <w:gridCol w:w="2393"/>
        <w:gridCol w:w="1877"/>
      </w:tblGrid>
      <w:tr w:rsidR="00D8369C" w:rsidRPr="00346735" w:rsidTr="00B425B6">
        <w:tc>
          <w:tcPr>
            <w:tcW w:w="294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расходных материалов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Норма выдачи в год на 1 уборщицу, </w:t>
            </w:r>
          </w:p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Необходимое количество в год, </w:t>
            </w:r>
          </w:p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877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Цена за ед. не более, </w:t>
            </w:r>
          </w:p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D8369C" w:rsidRPr="00346735" w:rsidTr="00B425B6">
        <w:tc>
          <w:tcPr>
            <w:tcW w:w="294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Швабра для мытья пола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:rsidR="00D8369C" w:rsidRPr="00346735" w:rsidRDefault="00D36086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D8369C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8369C" w:rsidRPr="00346735" w:rsidTr="00B425B6">
        <w:tc>
          <w:tcPr>
            <w:tcW w:w="294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Окномойка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D8369C" w:rsidRPr="00346735" w:rsidTr="00B425B6">
        <w:tc>
          <w:tcPr>
            <w:tcW w:w="294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Ведро пластиковое 10л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7" w:type="dxa"/>
            <w:shd w:val="clear" w:color="auto" w:fill="auto"/>
          </w:tcPr>
          <w:p w:rsidR="00D8369C" w:rsidRPr="00346735" w:rsidRDefault="00D36086" w:rsidP="00D36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8369C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8369C" w:rsidRPr="00346735" w:rsidTr="00B425B6">
        <w:tc>
          <w:tcPr>
            <w:tcW w:w="294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Ведро пластиковое 5л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:rsidR="00D8369C" w:rsidRPr="00346735" w:rsidRDefault="00D36086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D8369C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D8369C" w:rsidRPr="00346735" w:rsidTr="00B425B6">
        <w:tc>
          <w:tcPr>
            <w:tcW w:w="294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Щетка для пола с совком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D8369C" w:rsidRPr="00346735" w:rsidTr="00B425B6">
        <w:tc>
          <w:tcPr>
            <w:tcW w:w="294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для мытья окон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D8369C" w:rsidRPr="00346735" w:rsidTr="00B425B6">
        <w:tc>
          <w:tcPr>
            <w:tcW w:w="294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салфеток вискозных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:rsidR="00D8369C" w:rsidRPr="00346735" w:rsidRDefault="00D36086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D8369C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8369C" w:rsidRPr="00346735" w:rsidTr="00B425B6">
        <w:tc>
          <w:tcPr>
            <w:tcW w:w="294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салфеток </w:t>
            </w:r>
            <w:proofErr w:type="spellStart"/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микрофибра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137,50</w:t>
            </w:r>
          </w:p>
        </w:tc>
      </w:tr>
      <w:tr w:rsidR="00D8369C" w:rsidRPr="00346735" w:rsidTr="00B425B6">
        <w:tc>
          <w:tcPr>
            <w:tcW w:w="294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Перчатки латексные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77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56,00</w:t>
            </w:r>
          </w:p>
        </w:tc>
      </w:tr>
      <w:tr w:rsidR="00D8369C" w:rsidRPr="00346735" w:rsidTr="00B425B6">
        <w:tc>
          <w:tcPr>
            <w:tcW w:w="294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Мыло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туалетное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77" w:type="dxa"/>
            <w:shd w:val="clear" w:color="auto" w:fill="auto"/>
          </w:tcPr>
          <w:p w:rsidR="00D8369C" w:rsidRPr="00346735" w:rsidRDefault="00D36086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8369C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D8369C" w:rsidRPr="00346735" w:rsidTr="00B425B6">
        <w:tc>
          <w:tcPr>
            <w:tcW w:w="294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Средство для мытья стекол, зеркал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</w:t>
            </w:r>
          </w:p>
        </w:tc>
      </w:tr>
      <w:tr w:rsidR="00D8369C" w:rsidRPr="00346735" w:rsidTr="00B425B6">
        <w:tc>
          <w:tcPr>
            <w:tcW w:w="294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Чистящий порошок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77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D8369C" w:rsidRPr="00346735" w:rsidTr="00B425B6">
        <w:tc>
          <w:tcPr>
            <w:tcW w:w="294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Мешки для мусора 30л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(рулон)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77" w:type="dxa"/>
            <w:shd w:val="clear" w:color="auto" w:fill="auto"/>
          </w:tcPr>
          <w:p w:rsidR="00D8369C" w:rsidRPr="00346735" w:rsidRDefault="00D36086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D836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8369C"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D836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</w:tr>
      <w:tr w:rsidR="00D8369C" w:rsidRPr="00043373" w:rsidTr="00B425B6">
        <w:tc>
          <w:tcPr>
            <w:tcW w:w="2943" w:type="dxa"/>
            <w:shd w:val="clear" w:color="auto" w:fill="auto"/>
          </w:tcPr>
          <w:p w:rsidR="00D8369C" w:rsidRPr="000433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Веник</w:t>
            </w:r>
          </w:p>
        </w:tc>
        <w:tc>
          <w:tcPr>
            <w:tcW w:w="2393" w:type="dxa"/>
            <w:shd w:val="clear" w:color="auto" w:fill="auto"/>
          </w:tcPr>
          <w:p w:rsidR="00D8369C" w:rsidRPr="000433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2шт в год</w:t>
            </w:r>
          </w:p>
        </w:tc>
        <w:tc>
          <w:tcPr>
            <w:tcW w:w="2393" w:type="dxa"/>
            <w:shd w:val="clear" w:color="auto" w:fill="auto"/>
          </w:tcPr>
          <w:p w:rsidR="00D8369C" w:rsidRPr="000433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7" w:type="dxa"/>
            <w:shd w:val="clear" w:color="auto" w:fill="auto"/>
          </w:tcPr>
          <w:p w:rsidR="00D8369C" w:rsidRPr="00043373" w:rsidRDefault="00D36086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  <w:r w:rsidR="00D8369C"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D8369C" w:rsidRPr="00043373" w:rsidTr="00B425B6">
        <w:tc>
          <w:tcPr>
            <w:tcW w:w="2943" w:type="dxa"/>
            <w:shd w:val="clear" w:color="auto" w:fill="auto"/>
          </w:tcPr>
          <w:p w:rsidR="00D8369C" w:rsidRPr="000433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Метла полипропиленовая</w:t>
            </w:r>
          </w:p>
        </w:tc>
        <w:tc>
          <w:tcPr>
            <w:tcW w:w="2393" w:type="dxa"/>
            <w:shd w:val="clear" w:color="auto" w:fill="auto"/>
          </w:tcPr>
          <w:p w:rsidR="00D8369C" w:rsidRPr="000433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 в квартал</w:t>
            </w:r>
          </w:p>
        </w:tc>
        <w:tc>
          <w:tcPr>
            <w:tcW w:w="2393" w:type="dxa"/>
            <w:shd w:val="clear" w:color="auto" w:fill="auto"/>
          </w:tcPr>
          <w:p w:rsidR="00D8369C" w:rsidRPr="000433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:rsidR="00D8369C" w:rsidRPr="00043373" w:rsidRDefault="00D36086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D8369C"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8369C" w:rsidRPr="00043373" w:rsidTr="00B425B6">
        <w:tc>
          <w:tcPr>
            <w:tcW w:w="2943" w:type="dxa"/>
            <w:shd w:val="clear" w:color="auto" w:fill="auto"/>
          </w:tcPr>
          <w:p w:rsidR="00D8369C" w:rsidRPr="000433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Лопата для уборки снега</w:t>
            </w:r>
          </w:p>
        </w:tc>
        <w:tc>
          <w:tcPr>
            <w:tcW w:w="2393" w:type="dxa"/>
            <w:shd w:val="clear" w:color="auto" w:fill="auto"/>
          </w:tcPr>
          <w:p w:rsidR="00D8369C" w:rsidRPr="000433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 в год</w:t>
            </w:r>
          </w:p>
        </w:tc>
        <w:tc>
          <w:tcPr>
            <w:tcW w:w="2393" w:type="dxa"/>
            <w:shd w:val="clear" w:color="auto" w:fill="auto"/>
          </w:tcPr>
          <w:p w:rsidR="00D8369C" w:rsidRPr="000433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:rsidR="00D8369C" w:rsidRPr="00043373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3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566,00</w:t>
            </w:r>
          </w:p>
        </w:tc>
      </w:tr>
      <w:tr w:rsidR="00D8369C" w:rsidRPr="00705F22" w:rsidTr="00B425B6">
        <w:tc>
          <w:tcPr>
            <w:tcW w:w="294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Мыло жидкое</w:t>
            </w:r>
            <w:proofErr w:type="gramStart"/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мл)</w:t>
            </w:r>
          </w:p>
        </w:tc>
        <w:tc>
          <w:tcPr>
            <w:tcW w:w="239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proofErr w:type="spellStart"/>
            <w:proofErr w:type="gramStart"/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9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77" w:type="dxa"/>
            <w:shd w:val="clear" w:color="auto" w:fill="auto"/>
          </w:tcPr>
          <w:p w:rsidR="00D8369C" w:rsidRPr="00705F22" w:rsidRDefault="00D36086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D8369C"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Нормы расхода материалов для</w:t>
      </w: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кочегаров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2393"/>
        <w:gridCol w:w="2393"/>
        <w:gridCol w:w="1877"/>
      </w:tblGrid>
      <w:tr w:rsidR="00D8369C" w:rsidRPr="00346735" w:rsidTr="00B425B6">
        <w:tc>
          <w:tcPr>
            <w:tcW w:w="294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расходных материалов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Норма выдачи, </w:t>
            </w:r>
          </w:p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393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Необходимое количество в год, </w:t>
            </w:r>
          </w:p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877" w:type="dxa"/>
            <w:shd w:val="clear" w:color="auto" w:fill="auto"/>
          </w:tcPr>
          <w:p w:rsidR="00D8369C" w:rsidRPr="00346735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 ед. не более, руб.</w:t>
            </w:r>
          </w:p>
        </w:tc>
      </w:tr>
      <w:tr w:rsidR="00D8369C" w:rsidRPr="00705F22" w:rsidTr="00B425B6">
        <w:tc>
          <w:tcPr>
            <w:tcW w:w="294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Метла полипропиленовая</w:t>
            </w:r>
          </w:p>
        </w:tc>
        <w:tc>
          <w:tcPr>
            <w:tcW w:w="239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 в квартал</w:t>
            </w:r>
          </w:p>
        </w:tc>
        <w:tc>
          <w:tcPr>
            <w:tcW w:w="239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D8369C" w:rsidRPr="00705F22" w:rsidTr="00B425B6">
        <w:tc>
          <w:tcPr>
            <w:tcW w:w="294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Лопата для уборки снега</w:t>
            </w:r>
          </w:p>
        </w:tc>
        <w:tc>
          <w:tcPr>
            <w:tcW w:w="239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 в год</w:t>
            </w:r>
          </w:p>
        </w:tc>
        <w:tc>
          <w:tcPr>
            <w:tcW w:w="239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7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566,00</w:t>
            </w:r>
          </w:p>
        </w:tc>
      </w:tr>
      <w:tr w:rsidR="00D8369C" w:rsidRPr="00705F22" w:rsidTr="00B425B6">
        <w:tc>
          <w:tcPr>
            <w:tcW w:w="294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Веник</w:t>
            </w:r>
          </w:p>
        </w:tc>
        <w:tc>
          <w:tcPr>
            <w:tcW w:w="239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 в квартал</w:t>
            </w:r>
          </w:p>
        </w:tc>
        <w:tc>
          <w:tcPr>
            <w:tcW w:w="239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:rsidR="00D8369C" w:rsidRPr="00705F22" w:rsidRDefault="00D36086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  <w:r w:rsidR="00D8369C"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D8369C" w:rsidRPr="00705F22" w:rsidTr="00B425B6">
        <w:tc>
          <w:tcPr>
            <w:tcW w:w="294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Лопата совковая</w:t>
            </w:r>
          </w:p>
        </w:tc>
        <w:tc>
          <w:tcPr>
            <w:tcW w:w="239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 в квартал</w:t>
            </w:r>
          </w:p>
        </w:tc>
        <w:tc>
          <w:tcPr>
            <w:tcW w:w="239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D8369C" w:rsidRPr="00705F22" w:rsidTr="00B425B6">
        <w:tc>
          <w:tcPr>
            <w:tcW w:w="294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Перчатки ХБ</w:t>
            </w:r>
          </w:p>
        </w:tc>
        <w:tc>
          <w:tcPr>
            <w:tcW w:w="239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пара в месяц</w:t>
            </w:r>
          </w:p>
        </w:tc>
        <w:tc>
          <w:tcPr>
            <w:tcW w:w="239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77" w:type="dxa"/>
            <w:shd w:val="clear" w:color="auto" w:fill="auto"/>
          </w:tcPr>
          <w:p w:rsidR="00D8369C" w:rsidRPr="00705F22" w:rsidRDefault="00D36086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8369C"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D8369C" w:rsidRPr="00705F22" w:rsidTr="00B425B6">
        <w:tc>
          <w:tcPr>
            <w:tcW w:w="294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</w:t>
            </w:r>
            <w:proofErr w:type="gramStart"/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дежда</w:t>
            </w:r>
          </w:p>
        </w:tc>
        <w:tc>
          <w:tcPr>
            <w:tcW w:w="239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2393" w:type="dxa"/>
            <w:shd w:val="clear" w:color="auto" w:fill="auto"/>
          </w:tcPr>
          <w:p w:rsidR="00D8369C" w:rsidRPr="00705F22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:rsidR="00D8369C" w:rsidRPr="00705F22" w:rsidRDefault="00D36086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D8369C" w:rsidRPr="00705F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</w:tbl>
    <w:p w:rsidR="00D8369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8369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8369C" w:rsidRPr="00FA668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68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Нормы расхода материалов для</w:t>
      </w:r>
      <w:r w:rsidRPr="00FA66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водителя и </w:t>
      </w:r>
      <w:r w:rsidR="00D3608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рабочего по комплексному обслуживанию и ремонту зданий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1"/>
        <w:gridCol w:w="2393"/>
        <w:gridCol w:w="2393"/>
        <w:gridCol w:w="2429"/>
      </w:tblGrid>
      <w:tr w:rsidR="00D8369C" w:rsidRPr="00FA668C" w:rsidTr="00B425B6">
        <w:tc>
          <w:tcPr>
            <w:tcW w:w="2391" w:type="dxa"/>
            <w:shd w:val="clear" w:color="auto" w:fill="auto"/>
          </w:tcPr>
          <w:p w:rsidR="00D8369C" w:rsidRPr="00FA668C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расходных материалов</w:t>
            </w:r>
          </w:p>
        </w:tc>
        <w:tc>
          <w:tcPr>
            <w:tcW w:w="2393" w:type="dxa"/>
            <w:shd w:val="clear" w:color="auto" w:fill="auto"/>
          </w:tcPr>
          <w:p w:rsidR="00D8369C" w:rsidRPr="00FA668C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 выдачи, шт.</w:t>
            </w:r>
          </w:p>
        </w:tc>
        <w:tc>
          <w:tcPr>
            <w:tcW w:w="2393" w:type="dxa"/>
            <w:shd w:val="clear" w:color="auto" w:fill="auto"/>
          </w:tcPr>
          <w:p w:rsidR="00D8369C" w:rsidRPr="00FA668C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Необходимое количество в год, шт.</w:t>
            </w:r>
          </w:p>
        </w:tc>
        <w:tc>
          <w:tcPr>
            <w:tcW w:w="2429" w:type="dxa"/>
            <w:shd w:val="clear" w:color="auto" w:fill="auto"/>
          </w:tcPr>
          <w:p w:rsidR="00D8369C" w:rsidRPr="00FA668C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 ед. не более, руб.</w:t>
            </w:r>
          </w:p>
        </w:tc>
      </w:tr>
      <w:tr w:rsidR="00D8369C" w:rsidRPr="00FA668C" w:rsidTr="00B425B6">
        <w:tc>
          <w:tcPr>
            <w:tcW w:w="2391" w:type="dxa"/>
            <w:shd w:val="clear" w:color="auto" w:fill="auto"/>
          </w:tcPr>
          <w:p w:rsidR="00D8369C" w:rsidRPr="00FA668C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Перчатки ХБ</w:t>
            </w:r>
          </w:p>
        </w:tc>
        <w:tc>
          <w:tcPr>
            <w:tcW w:w="2393" w:type="dxa"/>
            <w:shd w:val="clear" w:color="auto" w:fill="auto"/>
          </w:tcPr>
          <w:p w:rsidR="00D8369C" w:rsidRPr="00FA668C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пара в месяц</w:t>
            </w:r>
          </w:p>
        </w:tc>
        <w:tc>
          <w:tcPr>
            <w:tcW w:w="2393" w:type="dxa"/>
            <w:shd w:val="clear" w:color="auto" w:fill="auto"/>
          </w:tcPr>
          <w:p w:rsidR="00D8369C" w:rsidRPr="00FA668C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29" w:type="dxa"/>
            <w:shd w:val="clear" w:color="auto" w:fill="auto"/>
          </w:tcPr>
          <w:p w:rsidR="00D8369C" w:rsidRPr="00FA668C" w:rsidRDefault="00D36086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836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D8369C"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D8369C" w:rsidRPr="00FA668C" w:rsidTr="00B425B6">
        <w:tc>
          <w:tcPr>
            <w:tcW w:w="2391" w:type="dxa"/>
            <w:shd w:val="clear" w:color="auto" w:fill="auto"/>
          </w:tcPr>
          <w:p w:rsidR="00D8369C" w:rsidRPr="00FA668C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</w:t>
            </w:r>
            <w:proofErr w:type="gramStart"/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дежда</w:t>
            </w:r>
          </w:p>
        </w:tc>
        <w:tc>
          <w:tcPr>
            <w:tcW w:w="2393" w:type="dxa"/>
            <w:shd w:val="clear" w:color="auto" w:fill="auto"/>
          </w:tcPr>
          <w:p w:rsidR="00D8369C" w:rsidRPr="00FA668C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2393" w:type="dxa"/>
            <w:shd w:val="clear" w:color="auto" w:fill="auto"/>
          </w:tcPr>
          <w:p w:rsidR="00D8369C" w:rsidRPr="00FA668C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29" w:type="dxa"/>
            <w:shd w:val="clear" w:color="auto" w:fill="auto"/>
          </w:tcPr>
          <w:p w:rsidR="00D8369C" w:rsidRPr="00FA668C" w:rsidRDefault="00D36086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D8369C"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D8369C" w:rsidRPr="00FA668C" w:rsidTr="00B425B6">
        <w:tc>
          <w:tcPr>
            <w:tcW w:w="2391" w:type="dxa"/>
            <w:shd w:val="clear" w:color="auto" w:fill="auto"/>
          </w:tcPr>
          <w:p w:rsidR="00D8369C" w:rsidRPr="00FA668C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Метла полипропиленовая</w:t>
            </w:r>
          </w:p>
        </w:tc>
        <w:tc>
          <w:tcPr>
            <w:tcW w:w="2393" w:type="dxa"/>
            <w:shd w:val="clear" w:color="auto" w:fill="auto"/>
          </w:tcPr>
          <w:p w:rsidR="00D8369C" w:rsidRPr="00FA668C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шт.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393" w:type="dxa"/>
            <w:shd w:val="clear" w:color="auto" w:fill="auto"/>
          </w:tcPr>
          <w:p w:rsidR="00D8369C" w:rsidRPr="00FA668C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29" w:type="dxa"/>
            <w:shd w:val="clear" w:color="auto" w:fill="auto"/>
          </w:tcPr>
          <w:p w:rsidR="00D8369C" w:rsidRPr="00FA668C" w:rsidRDefault="00D36086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D8369C"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8369C" w:rsidRPr="00FA668C" w:rsidTr="00B425B6">
        <w:tc>
          <w:tcPr>
            <w:tcW w:w="2391" w:type="dxa"/>
            <w:shd w:val="clear" w:color="auto" w:fill="auto"/>
          </w:tcPr>
          <w:p w:rsidR="00D8369C" w:rsidRPr="00FA668C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Лопата для уборки снега</w:t>
            </w:r>
          </w:p>
        </w:tc>
        <w:tc>
          <w:tcPr>
            <w:tcW w:w="2393" w:type="dxa"/>
            <w:shd w:val="clear" w:color="auto" w:fill="auto"/>
          </w:tcPr>
          <w:p w:rsidR="00D8369C" w:rsidRPr="00FA668C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 в год</w:t>
            </w:r>
          </w:p>
        </w:tc>
        <w:tc>
          <w:tcPr>
            <w:tcW w:w="2393" w:type="dxa"/>
            <w:shd w:val="clear" w:color="auto" w:fill="auto"/>
          </w:tcPr>
          <w:p w:rsidR="00D8369C" w:rsidRPr="00FA668C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29" w:type="dxa"/>
            <w:shd w:val="clear" w:color="auto" w:fill="auto"/>
          </w:tcPr>
          <w:p w:rsidR="00D8369C" w:rsidRPr="00FA668C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566,00</w:t>
            </w:r>
          </w:p>
        </w:tc>
      </w:tr>
    </w:tbl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Прочие материальные запасы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3"/>
        <w:gridCol w:w="2227"/>
        <w:gridCol w:w="2403"/>
        <w:gridCol w:w="2343"/>
      </w:tblGrid>
      <w:tr w:rsidR="00D8369C" w:rsidRPr="009D3918" w:rsidTr="00B425B6">
        <w:tc>
          <w:tcPr>
            <w:tcW w:w="2633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расходных материалов</w:t>
            </w:r>
          </w:p>
        </w:tc>
        <w:tc>
          <w:tcPr>
            <w:tcW w:w="2227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03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Необходимое количество в год</w:t>
            </w:r>
          </w:p>
        </w:tc>
        <w:tc>
          <w:tcPr>
            <w:tcW w:w="2343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ед. не более, руб.</w:t>
            </w:r>
          </w:p>
        </w:tc>
      </w:tr>
      <w:tr w:rsidR="00D8369C" w:rsidRPr="009D3918" w:rsidTr="00B425B6">
        <w:tc>
          <w:tcPr>
            <w:tcW w:w="2633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ампочки</w:t>
            </w:r>
            <w:proofErr w:type="spellEnd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27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403" w:type="dxa"/>
            <w:shd w:val="clear" w:color="auto" w:fill="auto"/>
          </w:tcPr>
          <w:p w:rsidR="00D8369C" w:rsidRPr="009D3918" w:rsidRDefault="009D3918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43" w:type="dxa"/>
            <w:shd w:val="clear" w:color="auto" w:fill="auto"/>
          </w:tcPr>
          <w:p w:rsidR="00D8369C" w:rsidRPr="009D3918" w:rsidRDefault="009D3918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 w:rsidR="00D8369C"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D8369C" w:rsidRPr="009D3918" w:rsidTr="00B425B6">
        <w:tc>
          <w:tcPr>
            <w:tcW w:w="2633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ампочки</w:t>
            </w:r>
            <w:proofErr w:type="spellEnd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ДРЛ</w:t>
            </w:r>
          </w:p>
        </w:tc>
        <w:tc>
          <w:tcPr>
            <w:tcW w:w="2227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403" w:type="dxa"/>
            <w:shd w:val="clear" w:color="auto" w:fill="auto"/>
          </w:tcPr>
          <w:p w:rsidR="00D8369C" w:rsidRPr="009D3918" w:rsidRDefault="009D3918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43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9D3918" w:rsidRPr="009D3918" w:rsidTr="00B425B6">
        <w:tc>
          <w:tcPr>
            <w:tcW w:w="2633" w:type="dxa"/>
            <w:shd w:val="clear" w:color="auto" w:fill="auto"/>
          </w:tcPr>
          <w:p w:rsidR="009D3918" w:rsidRPr="009D3918" w:rsidRDefault="009D3918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Прожектор СДО</w:t>
            </w:r>
          </w:p>
        </w:tc>
        <w:tc>
          <w:tcPr>
            <w:tcW w:w="2227" w:type="dxa"/>
          </w:tcPr>
          <w:p w:rsidR="009D3918" w:rsidRPr="009D3918" w:rsidRDefault="009D3918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403" w:type="dxa"/>
            <w:shd w:val="clear" w:color="auto" w:fill="auto"/>
          </w:tcPr>
          <w:p w:rsidR="009D3918" w:rsidRPr="009D3918" w:rsidRDefault="009D3918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3" w:type="dxa"/>
            <w:shd w:val="clear" w:color="auto" w:fill="auto"/>
          </w:tcPr>
          <w:p w:rsidR="009D3918" w:rsidRPr="009D3918" w:rsidRDefault="009D3918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</w:t>
            </w:r>
          </w:p>
        </w:tc>
      </w:tr>
    </w:tbl>
    <w:p w:rsidR="00D8369C" w:rsidRPr="009D3918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*Примечание: Количество хозяйственных товаров может отличаться от приведенного в зависимости от решаемых задач администрацией сельсовета. При этом закупка услуг осуществляется в пределах доведенных лимитов бюджетных обязательств.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8369C" w:rsidRPr="0042639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26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7.4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426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Прочие расходы: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Нормативные затраты на приобретение дров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 угля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3"/>
        <w:gridCol w:w="2227"/>
        <w:gridCol w:w="2403"/>
        <w:gridCol w:w="2343"/>
      </w:tblGrid>
      <w:tr w:rsidR="00D8369C" w:rsidRPr="009D3918" w:rsidTr="00B425B6">
        <w:tc>
          <w:tcPr>
            <w:tcW w:w="2633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Наименование расходных материалов</w:t>
            </w:r>
          </w:p>
        </w:tc>
        <w:tc>
          <w:tcPr>
            <w:tcW w:w="2227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03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ед. не более, руб.</w:t>
            </w:r>
          </w:p>
        </w:tc>
        <w:tc>
          <w:tcPr>
            <w:tcW w:w="2343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Расчетная потребность в год</w:t>
            </w:r>
          </w:p>
        </w:tc>
      </w:tr>
      <w:tr w:rsidR="00D8369C" w:rsidRPr="009D3918" w:rsidTr="00B425B6">
        <w:tc>
          <w:tcPr>
            <w:tcW w:w="2633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Дрова-швырок</w:t>
            </w:r>
            <w:proofErr w:type="gramEnd"/>
          </w:p>
        </w:tc>
        <w:tc>
          <w:tcPr>
            <w:tcW w:w="2227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</w:t>
            </w:r>
            <w:proofErr w:type="gramStart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</w:p>
        </w:tc>
        <w:tc>
          <w:tcPr>
            <w:tcW w:w="2403" w:type="dxa"/>
            <w:shd w:val="clear" w:color="auto" w:fill="auto"/>
          </w:tcPr>
          <w:p w:rsidR="00D8369C" w:rsidRPr="009D3918" w:rsidRDefault="009D3918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  <w:r w:rsidR="00D8369C"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343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D8369C" w:rsidRPr="009D3918" w:rsidTr="00B425B6">
        <w:tc>
          <w:tcPr>
            <w:tcW w:w="2633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Уголь </w:t>
            </w:r>
          </w:p>
        </w:tc>
        <w:tc>
          <w:tcPr>
            <w:tcW w:w="2227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2403" w:type="dxa"/>
            <w:shd w:val="clear" w:color="auto" w:fill="auto"/>
          </w:tcPr>
          <w:p w:rsidR="00D8369C" w:rsidRPr="009D3918" w:rsidRDefault="009D3918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</w:t>
            </w:r>
            <w:r w:rsidR="00D8369C"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343" w:type="dxa"/>
            <w:shd w:val="clear" w:color="auto" w:fill="auto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</w:tr>
    </w:tbl>
    <w:p w:rsidR="00D8369C" w:rsidRPr="009D3918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42639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26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7.5. Нормативные затраты на приобретение </w:t>
      </w:r>
      <w:proofErr w:type="gramStart"/>
      <w:r w:rsidRPr="00426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горюче-смазочных</w:t>
      </w:r>
      <w:proofErr w:type="gramEnd"/>
    </w:p>
    <w:p w:rsidR="00D8369C" w:rsidRPr="0042639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26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материалов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D8369C" w:rsidRPr="009D3918" w:rsidTr="00B425B6">
        <w:tc>
          <w:tcPr>
            <w:tcW w:w="3190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Вид затрат</w:t>
            </w:r>
          </w:p>
        </w:tc>
        <w:tc>
          <w:tcPr>
            <w:tcW w:w="3190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Цена за литр не более, руб.</w:t>
            </w:r>
          </w:p>
        </w:tc>
        <w:tc>
          <w:tcPr>
            <w:tcW w:w="3191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Расчетная потребность в литр*</w:t>
            </w:r>
          </w:p>
        </w:tc>
      </w:tr>
      <w:tr w:rsidR="00D8369C" w:rsidRPr="009D3918" w:rsidTr="00B425B6">
        <w:tc>
          <w:tcPr>
            <w:tcW w:w="3190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Бензин АИ-92</w:t>
            </w:r>
          </w:p>
        </w:tc>
        <w:tc>
          <w:tcPr>
            <w:tcW w:w="3190" w:type="dxa"/>
          </w:tcPr>
          <w:p w:rsidR="00D8369C" w:rsidRPr="009D3918" w:rsidRDefault="009D3918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D8369C"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191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4200</w:t>
            </w:r>
          </w:p>
        </w:tc>
      </w:tr>
      <w:tr w:rsidR="00D8369C" w:rsidRPr="009D3918" w:rsidTr="00B425B6">
        <w:tc>
          <w:tcPr>
            <w:tcW w:w="3190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Масло моторное</w:t>
            </w:r>
          </w:p>
        </w:tc>
        <w:tc>
          <w:tcPr>
            <w:tcW w:w="3190" w:type="dxa"/>
          </w:tcPr>
          <w:p w:rsidR="00D8369C" w:rsidRPr="009D3918" w:rsidRDefault="009D3918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570</w:t>
            </w:r>
            <w:r w:rsidR="00D8369C"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191" w:type="dxa"/>
          </w:tcPr>
          <w:p w:rsidR="00D8369C" w:rsidRPr="009D3918" w:rsidRDefault="009D3918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D8369C"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8369C" w:rsidRPr="009D3918" w:rsidTr="00B425B6">
        <w:tc>
          <w:tcPr>
            <w:tcW w:w="3190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Тосол</w:t>
            </w:r>
          </w:p>
        </w:tc>
        <w:tc>
          <w:tcPr>
            <w:tcW w:w="3190" w:type="dxa"/>
          </w:tcPr>
          <w:p w:rsidR="00D8369C" w:rsidRPr="009D3918" w:rsidRDefault="009D3918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D8369C"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3191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D8369C" w:rsidRPr="009D3918" w:rsidTr="00B425B6">
        <w:tc>
          <w:tcPr>
            <w:tcW w:w="3190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Антифриз</w:t>
            </w:r>
          </w:p>
        </w:tc>
        <w:tc>
          <w:tcPr>
            <w:tcW w:w="3190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3191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8369C" w:rsidRPr="009D3918" w:rsidTr="00B425B6">
        <w:tc>
          <w:tcPr>
            <w:tcW w:w="3190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Тормозная жидкость</w:t>
            </w:r>
          </w:p>
        </w:tc>
        <w:tc>
          <w:tcPr>
            <w:tcW w:w="3190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3191" w:type="dxa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</w:tbl>
    <w:p w:rsidR="00D8369C" w:rsidRPr="009D3918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Примечание: количество горюче-смазочных материалов может отличаться от приведенного в зависимости от решаемых задач администрацией сельсовета. </w:t>
      </w:r>
      <w:proofErr w:type="gram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закупка услуг осуществляется в соответствии с нормативами, установленными с учетом требований Постановления администрации Вознесенского сельсовета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Абанского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Красноярского края от 02.11.2012 № 64-1п «О гарантиях транспортного обслуживания, обеспечения телефонной связью, а также о командировании муниципальных служащих в администрации Вознесенского сельсовета </w:t>
      </w:r>
      <w:proofErr w:type="spellStart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Абанского</w:t>
      </w:r>
      <w:proofErr w:type="spellEnd"/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Красноярского края».</w:t>
      </w:r>
      <w:proofErr w:type="gramEnd"/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8369C" w:rsidRPr="0042639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26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7.6. Нормативные затраты на приобретение запасных частей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для транспортных средств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3"/>
        <w:gridCol w:w="5078"/>
      </w:tblGrid>
      <w:tr w:rsidR="00D8369C" w:rsidRPr="009D3918" w:rsidTr="00B425B6">
        <w:tc>
          <w:tcPr>
            <w:tcW w:w="2347" w:type="pct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Средние фактические затраты за 3 </w:t>
            </w:r>
            <w:proofErr w:type="gramStart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предыдущих</w:t>
            </w:r>
            <w:proofErr w:type="gramEnd"/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финансовых года, руб.</w:t>
            </w:r>
          </w:p>
        </w:tc>
        <w:tc>
          <w:tcPr>
            <w:tcW w:w="2653" w:type="pct"/>
          </w:tcPr>
          <w:p w:rsidR="00D8369C" w:rsidRPr="009D3918" w:rsidRDefault="00D8369C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количество средств, руб.</w:t>
            </w:r>
          </w:p>
        </w:tc>
      </w:tr>
      <w:tr w:rsidR="00D8369C" w:rsidRPr="009D3918" w:rsidTr="00B425B6">
        <w:tc>
          <w:tcPr>
            <w:tcW w:w="2347" w:type="pct"/>
          </w:tcPr>
          <w:p w:rsidR="00D8369C" w:rsidRPr="009D3918" w:rsidRDefault="009D3918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D8369C"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653" w:type="pct"/>
          </w:tcPr>
          <w:p w:rsidR="00D8369C" w:rsidRPr="009D3918" w:rsidRDefault="009D3918" w:rsidP="00B42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D8369C" w:rsidRPr="009D3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000,00</w:t>
            </w:r>
          </w:p>
        </w:tc>
      </w:tr>
    </w:tbl>
    <w:p w:rsidR="00D8369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D8369C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7.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Нормативные затраты на приобретение материальных запасов 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нужд гражданской обороны</w:t>
      </w:r>
    </w:p>
    <w:p w:rsidR="00D8369C" w:rsidRPr="00346735" w:rsidRDefault="00D8369C" w:rsidP="00D8369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6735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используется.</w:t>
      </w:r>
    </w:p>
    <w:p w:rsidR="00DD385F" w:rsidRPr="00FD1A11" w:rsidRDefault="00DD385F" w:rsidP="00DD385F">
      <w:pPr>
        <w:pStyle w:val="21"/>
        <w:spacing w:line="192" w:lineRule="auto"/>
        <w:ind w:left="0"/>
        <w:rPr>
          <w:b/>
          <w:bCs/>
          <w:vertAlign w:val="superscript"/>
        </w:rPr>
      </w:pPr>
    </w:p>
    <w:sectPr w:rsidR="00DD385F" w:rsidRPr="00FD1A11" w:rsidSect="00A2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_FuturicaBs">
    <w:altName w:val="Century Gothic"/>
    <w:charset w:val="CC"/>
    <w:family w:val="swiss"/>
    <w:pitch w:val="variable"/>
    <w:sig w:usb0="00000203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3in;height:3in" o:bullet="t">
        <v:imagedata r:id="rId1" o:title=""/>
      </v:shape>
    </w:pict>
  </w:numPicBullet>
  <w:numPicBullet w:numPicBulletId="1">
    <w:pict>
      <v:shape id="_x0000_i1048" type="#_x0000_t75" style="width:3in;height:3in" o:bullet="t">
        <v:imagedata r:id="rId2" o:title=""/>
      </v:shape>
    </w:pict>
  </w:numPicBullet>
  <w:numPicBullet w:numPicBulletId="2">
    <w:pict>
      <v:shape id="_x0000_i1049" type="#_x0000_t75" style="width:3in;height:3in" o:bullet="t">
        <v:imagedata r:id="rId3" o:title=""/>
      </v:shape>
    </w:pict>
  </w:numPicBullet>
  <w:numPicBullet w:numPicBulletId="3">
    <w:pict>
      <v:shape id="_x0000_i1050" type="#_x0000_t75" style="width:3in;height:3in" o:bullet="t">
        <v:imagedata r:id="rId4" o:title=""/>
      </v:shape>
    </w:pict>
  </w:numPicBullet>
  <w:numPicBullet w:numPicBulletId="4">
    <w:pict>
      <v:shape id="_x0000_i1051" type="#_x0000_t75" style="width:3in;height:3in" o:bullet="t">
        <v:imagedata r:id="rId5" o:title=""/>
      </v:shape>
    </w:pict>
  </w:numPicBullet>
  <w:numPicBullet w:numPicBulletId="5">
    <w:pict>
      <v:shape id="_x0000_i1052" type="#_x0000_t75" style="width:3in;height:3in" o:bullet="t">
        <v:imagedata r:id="rId6" o:title=""/>
      </v:shape>
    </w:pict>
  </w:numPicBullet>
  <w:numPicBullet w:numPicBulletId="6">
    <w:pict>
      <v:shape id="_x0000_i1053" type="#_x0000_t75" style="width:3in;height:3in" o:bullet="t">
        <v:imagedata r:id="rId7" o:title=""/>
      </v:shape>
    </w:pict>
  </w:numPicBullet>
  <w:abstractNum w:abstractNumId="0">
    <w:nsid w:val="02053AEC"/>
    <w:multiLevelType w:val="hybridMultilevel"/>
    <w:tmpl w:val="505087D2"/>
    <w:lvl w:ilvl="0" w:tplc="1B284FB6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1AD4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60B1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041F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6688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2C1C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AE04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2895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5622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123A3D"/>
    <w:multiLevelType w:val="hybridMultilevel"/>
    <w:tmpl w:val="010A3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7385E"/>
    <w:multiLevelType w:val="hybridMultilevel"/>
    <w:tmpl w:val="2EA011CA"/>
    <w:lvl w:ilvl="0" w:tplc="478C2D0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A17191"/>
    <w:multiLevelType w:val="hybridMultilevel"/>
    <w:tmpl w:val="3E2CA8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9F816AD"/>
    <w:multiLevelType w:val="multilevel"/>
    <w:tmpl w:val="4DD44B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01546D"/>
    <w:multiLevelType w:val="hybridMultilevel"/>
    <w:tmpl w:val="20A01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754AE6"/>
    <w:multiLevelType w:val="hybridMultilevel"/>
    <w:tmpl w:val="1F729AAC"/>
    <w:lvl w:ilvl="0" w:tplc="B4246A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D243E3B"/>
    <w:multiLevelType w:val="hybridMultilevel"/>
    <w:tmpl w:val="FB126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3D2AA4"/>
    <w:multiLevelType w:val="multilevel"/>
    <w:tmpl w:val="64C65F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9">
    <w:nsid w:val="115A5430"/>
    <w:multiLevelType w:val="hybridMultilevel"/>
    <w:tmpl w:val="C50CFFC0"/>
    <w:lvl w:ilvl="0" w:tplc="8E584A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37817F6"/>
    <w:multiLevelType w:val="multilevel"/>
    <w:tmpl w:val="3034829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15D00454"/>
    <w:multiLevelType w:val="hybridMultilevel"/>
    <w:tmpl w:val="4F46819E"/>
    <w:lvl w:ilvl="0" w:tplc="0B60AD4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88E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60F6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C24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646A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663C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7C18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187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64C1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CC33AE"/>
    <w:multiLevelType w:val="hybridMultilevel"/>
    <w:tmpl w:val="584CF73C"/>
    <w:lvl w:ilvl="0" w:tplc="3BCA201C">
      <w:start w:val="1"/>
      <w:numFmt w:val="decimal"/>
      <w:lvlText w:val="%1."/>
      <w:lvlJc w:val="left"/>
      <w:pPr>
        <w:ind w:left="1714" w:hanging="1005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EB115FD"/>
    <w:multiLevelType w:val="hybridMultilevel"/>
    <w:tmpl w:val="694A9D22"/>
    <w:lvl w:ilvl="0" w:tplc="F54E42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0412AB"/>
    <w:multiLevelType w:val="hybridMultilevel"/>
    <w:tmpl w:val="7B5609CA"/>
    <w:lvl w:ilvl="0" w:tplc="B536755A">
      <w:start w:val="1"/>
      <w:numFmt w:val="decimal"/>
      <w:lvlText w:val="%1."/>
      <w:lvlJc w:val="left"/>
      <w:pPr>
        <w:ind w:left="1026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15">
    <w:nsid w:val="217B2250"/>
    <w:multiLevelType w:val="hybridMultilevel"/>
    <w:tmpl w:val="2C3ED04E"/>
    <w:lvl w:ilvl="0" w:tplc="D6C03B24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EBA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94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5C0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003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7CB0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0C1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438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E2E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2612DF6"/>
    <w:multiLevelType w:val="multilevel"/>
    <w:tmpl w:val="FDB6BD2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23BB6701"/>
    <w:multiLevelType w:val="hybridMultilevel"/>
    <w:tmpl w:val="E6285296"/>
    <w:lvl w:ilvl="0" w:tplc="0018D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4EB0083"/>
    <w:multiLevelType w:val="hybridMultilevel"/>
    <w:tmpl w:val="BACCD448"/>
    <w:lvl w:ilvl="0" w:tplc="5E0448EA">
      <w:start w:val="1"/>
      <w:numFmt w:val="bullet"/>
      <w:lvlText w:val=""/>
      <w:lvlPicBulletId w:val="1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B456C5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DCE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4091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B2E3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C0B6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6EF6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660A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2A8B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6A11741"/>
    <w:multiLevelType w:val="multilevel"/>
    <w:tmpl w:val="7B40D0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i w:val="0"/>
        <w:sz w:val="30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0">
    <w:nsid w:val="29515058"/>
    <w:multiLevelType w:val="hybridMultilevel"/>
    <w:tmpl w:val="08781C76"/>
    <w:lvl w:ilvl="0" w:tplc="328EECA4">
      <w:start w:val="6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BCF53A6"/>
    <w:multiLevelType w:val="hybridMultilevel"/>
    <w:tmpl w:val="73760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0C0E3D"/>
    <w:multiLevelType w:val="multilevel"/>
    <w:tmpl w:val="0419001F"/>
    <w:numStyleLink w:val="111111"/>
  </w:abstractNum>
  <w:abstractNum w:abstractNumId="23">
    <w:nsid w:val="3CE73172"/>
    <w:multiLevelType w:val="multilevel"/>
    <w:tmpl w:val="6142C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0816279"/>
    <w:multiLevelType w:val="hybridMultilevel"/>
    <w:tmpl w:val="F79CD2FE"/>
    <w:lvl w:ilvl="0" w:tplc="A4223FD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854030A"/>
    <w:multiLevelType w:val="hybridMultilevel"/>
    <w:tmpl w:val="A6A80DB8"/>
    <w:lvl w:ilvl="0" w:tplc="8E04D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50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2A67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961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E23D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9674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AEE8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8DB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A691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8D2647C"/>
    <w:multiLevelType w:val="hybridMultilevel"/>
    <w:tmpl w:val="DF5087A8"/>
    <w:lvl w:ilvl="0" w:tplc="CA9A27BC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D52D8D"/>
    <w:multiLevelType w:val="hybridMultilevel"/>
    <w:tmpl w:val="756C4E9E"/>
    <w:lvl w:ilvl="0" w:tplc="82988E3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36EB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ECA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FEAE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0A60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44D6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D685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98C9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664A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ED75E61"/>
    <w:multiLevelType w:val="hybridMultilevel"/>
    <w:tmpl w:val="EDF8D29E"/>
    <w:lvl w:ilvl="0" w:tplc="AB240A4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3611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00F2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628C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2AE4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28D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A64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FAD8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0E1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91769C"/>
    <w:multiLevelType w:val="hybridMultilevel"/>
    <w:tmpl w:val="87F440E4"/>
    <w:lvl w:ilvl="0" w:tplc="33CEC8B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>
    <w:nsid w:val="51C35DF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2">
    <w:nsid w:val="59BF3435"/>
    <w:multiLevelType w:val="hybridMultilevel"/>
    <w:tmpl w:val="DE2CB93A"/>
    <w:lvl w:ilvl="0" w:tplc="617648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BDA7F1E"/>
    <w:multiLevelType w:val="multilevel"/>
    <w:tmpl w:val="97040E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5E041A0E"/>
    <w:multiLevelType w:val="multilevel"/>
    <w:tmpl w:val="8C92624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67FC0766"/>
    <w:multiLevelType w:val="hybridMultilevel"/>
    <w:tmpl w:val="169CE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DE3F42"/>
    <w:multiLevelType w:val="multilevel"/>
    <w:tmpl w:val="3034829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3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37">
    <w:nsid w:val="72D22BDD"/>
    <w:multiLevelType w:val="multilevel"/>
    <w:tmpl w:val="34E21102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310" w:hanging="75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231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2160"/>
      </w:pPr>
      <w:rPr>
        <w:rFonts w:hint="default"/>
      </w:rPr>
    </w:lvl>
  </w:abstractNum>
  <w:num w:numId="1">
    <w:abstractNumId w:val="19"/>
  </w:num>
  <w:num w:numId="2">
    <w:abstractNumId w:val="5"/>
  </w:num>
  <w:num w:numId="3">
    <w:abstractNumId w:va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33"/>
  </w:num>
  <w:num w:numId="8">
    <w:abstractNumId w:val="24"/>
  </w:num>
  <w:num w:numId="9">
    <w:abstractNumId w:val="22"/>
  </w:num>
  <w:num w:numId="10">
    <w:abstractNumId w:val="31"/>
  </w:num>
  <w:num w:numId="11">
    <w:abstractNumId w:val="32"/>
  </w:num>
  <w:num w:numId="12">
    <w:abstractNumId w:val="35"/>
  </w:num>
  <w:num w:numId="13">
    <w:abstractNumId w:val="12"/>
  </w:num>
  <w:num w:numId="14">
    <w:abstractNumId w:val="25"/>
  </w:num>
  <w:num w:numId="15">
    <w:abstractNumId w:val="14"/>
  </w:num>
  <w:num w:numId="16">
    <w:abstractNumId w:val="20"/>
  </w:num>
  <w:num w:numId="17">
    <w:abstractNumId w:val="26"/>
  </w:num>
  <w:num w:numId="18">
    <w:abstractNumId w:val="17"/>
  </w:num>
  <w:num w:numId="19">
    <w:abstractNumId w:val="4"/>
  </w:num>
  <w:num w:numId="20">
    <w:abstractNumId w:val="34"/>
  </w:num>
  <w:num w:numId="21">
    <w:abstractNumId w:val="16"/>
  </w:num>
  <w:num w:numId="22">
    <w:abstractNumId w:val="27"/>
  </w:num>
  <w:num w:numId="23">
    <w:abstractNumId w:val="18"/>
  </w:num>
  <w:num w:numId="24">
    <w:abstractNumId w:val="13"/>
  </w:num>
  <w:num w:numId="25">
    <w:abstractNumId w:val="28"/>
  </w:num>
  <w:num w:numId="26">
    <w:abstractNumId w:val="2"/>
  </w:num>
  <w:num w:numId="27">
    <w:abstractNumId w:val="21"/>
  </w:num>
  <w:num w:numId="28">
    <w:abstractNumId w:val="3"/>
  </w:num>
  <w:num w:numId="29">
    <w:abstractNumId w:val="1"/>
  </w:num>
  <w:num w:numId="30">
    <w:abstractNumId w:val="29"/>
  </w:num>
  <w:num w:numId="31">
    <w:abstractNumId w:val="15"/>
  </w:num>
  <w:num w:numId="32">
    <w:abstractNumId w:val="23"/>
  </w:num>
  <w:num w:numId="33">
    <w:abstractNumId w:val="37"/>
  </w:num>
  <w:num w:numId="34">
    <w:abstractNumId w:val="11"/>
  </w:num>
  <w:num w:numId="35">
    <w:abstractNumId w:val="0"/>
  </w:num>
  <w:num w:numId="36">
    <w:abstractNumId w:val="36"/>
  </w:num>
  <w:num w:numId="37">
    <w:abstractNumId w:val="30"/>
  </w:num>
  <w:num w:numId="38">
    <w:abstractNumId w:val="10"/>
  </w:num>
  <w:num w:numId="3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385F"/>
    <w:rsid w:val="00000607"/>
    <w:rsid w:val="0000081D"/>
    <w:rsid w:val="00002FE6"/>
    <w:rsid w:val="0000308C"/>
    <w:rsid w:val="0000399A"/>
    <w:rsid w:val="000043BB"/>
    <w:rsid w:val="000048A0"/>
    <w:rsid w:val="00005FF4"/>
    <w:rsid w:val="0000625C"/>
    <w:rsid w:val="0000661A"/>
    <w:rsid w:val="000068F9"/>
    <w:rsid w:val="00010E85"/>
    <w:rsid w:val="00011273"/>
    <w:rsid w:val="000125EC"/>
    <w:rsid w:val="00012B0F"/>
    <w:rsid w:val="000147B8"/>
    <w:rsid w:val="00014ACD"/>
    <w:rsid w:val="00016518"/>
    <w:rsid w:val="00016FD1"/>
    <w:rsid w:val="0002021B"/>
    <w:rsid w:val="000206E2"/>
    <w:rsid w:val="000208DB"/>
    <w:rsid w:val="00020ACC"/>
    <w:rsid w:val="00021575"/>
    <w:rsid w:val="000217BD"/>
    <w:rsid w:val="00021AC2"/>
    <w:rsid w:val="00021E7E"/>
    <w:rsid w:val="00022058"/>
    <w:rsid w:val="0002372D"/>
    <w:rsid w:val="00024B2D"/>
    <w:rsid w:val="0002702E"/>
    <w:rsid w:val="0003004A"/>
    <w:rsid w:val="00030CAC"/>
    <w:rsid w:val="00030EC8"/>
    <w:rsid w:val="000319B3"/>
    <w:rsid w:val="0003230F"/>
    <w:rsid w:val="000335D3"/>
    <w:rsid w:val="00034DF9"/>
    <w:rsid w:val="0003739A"/>
    <w:rsid w:val="00041A4B"/>
    <w:rsid w:val="00041B2F"/>
    <w:rsid w:val="00042482"/>
    <w:rsid w:val="0004277C"/>
    <w:rsid w:val="000437B1"/>
    <w:rsid w:val="00043F6B"/>
    <w:rsid w:val="0004663F"/>
    <w:rsid w:val="00047D64"/>
    <w:rsid w:val="0005099C"/>
    <w:rsid w:val="000512F6"/>
    <w:rsid w:val="0005293F"/>
    <w:rsid w:val="00054F43"/>
    <w:rsid w:val="00055411"/>
    <w:rsid w:val="00056519"/>
    <w:rsid w:val="00060F77"/>
    <w:rsid w:val="00061085"/>
    <w:rsid w:val="00061971"/>
    <w:rsid w:val="00061A99"/>
    <w:rsid w:val="00062E03"/>
    <w:rsid w:val="00063E82"/>
    <w:rsid w:val="00065F1C"/>
    <w:rsid w:val="0007014A"/>
    <w:rsid w:val="00070C54"/>
    <w:rsid w:val="000717BC"/>
    <w:rsid w:val="00072B9F"/>
    <w:rsid w:val="0007466C"/>
    <w:rsid w:val="00074C37"/>
    <w:rsid w:val="00075486"/>
    <w:rsid w:val="00075AAB"/>
    <w:rsid w:val="00075E46"/>
    <w:rsid w:val="000800E2"/>
    <w:rsid w:val="00080344"/>
    <w:rsid w:val="0008055F"/>
    <w:rsid w:val="000813BC"/>
    <w:rsid w:val="00082612"/>
    <w:rsid w:val="00083232"/>
    <w:rsid w:val="00083462"/>
    <w:rsid w:val="000857F2"/>
    <w:rsid w:val="000868BC"/>
    <w:rsid w:val="000914EA"/>
    <w:rsid w:val="00092065"/>
    <w:rsid w:val="00093312"/>
    <w:rsid w:val="00093E2F"/>
    <w:rsid w:val="00095E6D"/>
    <w:rsid w:val="000A06F5"/>
    <w:rsid w:val="000A14FD"/>
    <w:rsid w:val="000A17AA"/>
    <w:rsid w:val="000A1D16"/>
    <w:rsid w:val="000A2FB0"/>
    <w:rsid w:val="000A3AB8"/>
    <w:rsid w:val="000A53F9"/>
    <w:rsid w:val="000A5AC9"/>
    <w:rsid w:val="000A65EB"/>
    <w:rsid w:val="000A7135"/>
    <w:rsid w:val="000A7561"/>
    <w:rsid w:val="000A75C3"/>
    <w:rsid w:val="000A7901"/>
    <w:rsid w:val="000B038B"/>
    <w:rsid w:val="000B05C7"/>
    <w:rsid w:val="000B06A5"/>
    <w:rsid w:val="000B122A"/>
    <w:rsid w:val="000B1655"/>
    <w:rsid w:val="000B1B3D"/>
    <w:rsid w:val="000B4F32"/>
    <w:rsid w:val="000B5B52"/>
    <w:rsid w:val="000B602F"/>
    <w:rsid w:val="000B6938"/>
    <w:rsid w:val="000C003C"/>
    <w:rsid w:val="000C0E34"/>
    <w:rsid w:val="000C141B"/>
    <w:rsid w:val="000C1C53"/>
    <w:rsid w:val="000C1CDF"/>
    <w:rsid w:val="000C3043"/>
    <w:rsid w:val="000C340A"/>
    <w:rsid w:val="000C4F82"/>
    <w:rsid w:val="000C69A2"/>
    <w:rsid w:val="000C7C51"/>
    <w:rsid w:val="000D0E91"/>
    <w:rsid w:val="000D135F"/>
    <w:rsid w:val="000D33CF"/>
    <w:rsid w:val="000D372E"/>
    <w:rsid w:val="000D4262"/>
    <w:rsid w:val="000D4516"/>
    <w:rsid w:val="000D71BA"/>
    <w:rsid w:val="000D786C"/>
    <w:rsid w:val="000D7A02"/>
    <w:rsid w:val="000E01ED"/>
    <w:rsid w:val="000E11B2"/>
    <w:rsid w:val="000E2B8D"/>
    <w:rsid w:val="000E3076"/>
    <w:rsid w:val="000E5260"/>
    <w:rsid w:val="000E5C29"/>
    <w:rsid w:val="000E678E"/>
    <w:rsid w:val="000E7B6F"/>
    <w:rsid w:val="000F0FD3"/>
    <w:rsid w:val="000F14F4"/>
    <w:rsid w:val="000F1663"/>
    <w:rsid w:val="000F16A7"/>
    <w:rsid w:val="000F1EDD"/>
    <w:rsid w:val="000F2C9A"/>
    <w:rsid w:val="000F2DCF"/>
    <w:rsid w:val="000F4AB3"/>
    <w:rsid w:val="000F50D4"/>
    <w:rsid w:val="0010022C"/>
    <w:rsid w:val="00100951"/>
    <w:rsid w:val="00101610"/>
    <w:rsid w:val="00102652"/>
    <w:rsid w:val="001026FF"/>
    <w:rsid w:val="0010298E"/>
    <w:rsid w:val="00104096"/>
    <w:rsid w:val="00106094"/>
    <w:rsid w:val="00106D85"/>
    <w:rsid w:val="001104D7"/>
    <w:rsid w:val="00110E1E"/>
    <w:rsid w:val="00111DEB"/>
    <w:rsid w:val="001125E1"/>
    <w:rsid w:val="001128C0"/>
    <w:rsid w:val="00112E51"/>
    <w:rsid w:val="001134E7"/>
    <w:rsid w:val="00113CEB"/>
    <w:rsid w:val="00114ACD"/>
    <w:rsid w:val="00114B2F"/>
    <w:rsid w:val="00115C1F"/>
    <w:rsid w:val="00115D25"/>
    <w:rsid w:val="00116169"/>
    <w:rsid w:val="001161F7"/>
    <w:rsid w:val="00117D5C"/>
    <w:rsid w:val="0012091F"/>
    <w:rsid w:val="00120F2E"/>
    <w:rsid w:val="001217B6"/>
    <w:rsid w:val="00122C18"/>
    <w:rsid w:val="001238E5"/>
    <w:rsid w:val="00123D17"/>
    <w:rsid w:val="0012472F"/>
    <w:rsid w:val="001249B0"/>
    <w:rsid w:val="001259D1"/>
    <w:rsid w:val="0012600A"/>
    <w:rsid w:val="00126F4F"/>
    <w:rsid w:val="00126F98"/>
    <w:rsid w:val="001271F0"/>
    <w:rsid w:val="00130409"/>
    <w:rsid w:val="0013108E"/>
    <w:rsid w:val="00131701"/>
    <w:rsid w:val="00131BDC"/>
    <w:rsid w:val="00131CA4"/>
    <w:rsid w:val="00131FFD"/>
    <w:rsid w:val="00133AB4"/>
    <w:rsid w:val="001343D3"/>
    <w:rsid w:val="0013470D"/>
    <w:rsid w:val="00134C78"/>
    <w:rsid w:val="0013566F"/>
    <w:rsid w:val="001359C7"/>
    <w:rsid w:val="0013699E"/>
    <w:rsid w:val="001370FA"/>
    <w:rsid w:val="00137692"/>
    <w:rsid w:val="00140365"/>
    <w:rsid w:val="0014344D"/>
    <w:rsid w:val="00143FD0"/>
    <w:rsid w:val="001442C7"/>
    <w:rsid w:val="00144318"/>
    <w:rsid w:val="00145583"/>
    <w:rsid w:val="00145D3C"/>
    <w:rsid w:val="00146D5E"/>
    <w:rsid w:val="00147A2F"/>
    <w:rsid w:val="00150DF8"/>
    <w:rsid w:val="00151196"/>
    <w:rsid w:val="001516C2"/>
    <w:rsid w:val="00151B34"/>
    <w:rsid w:val="00153A87"/>
    <w:rsid w:val="001554E7"/>
    <w:rsid w:val="00156034"/>
    <w:rsid w:val="00157E7E"/>
    <w:rsid w:val="00161B56"/>
    <w:rsid w:val="00162C84"/>
    <w:rsid w:val="001635C5"/>
    <w:rsid w:val="00163A97"/>
    <w:rsid w:val="001665B2"/>
    <w:rsid w:val="001667BB"/>
    <w:rsid w:val="00166C49"/>
    <w:rsid w:val="00167FDC"/>
    <w:rsid w:val="00170427"/>
    <w:rsid w:val="001707E4"/>
    <w:rsid w:val="00170873"/>
    <w:rsid w:val="00172043"/>
    <w:rsid w:val="001733E4"/>
    <w:rsid w:val="00173823"/>
    <w:rsid w:val="00173936"/>
    <w:rsid w:val="0017456E"/>
    <w:rsid w:val="001745E6"/>
    <w:rsid w:val="0017486E"/>
    <w:rsid w:val="001754D2"/>
    <w:rsid w:val="0017705F"/>
    <w:rsid w:val="00180E08"/>
    <w:rsid w:val="0018144B"/>
    <w:rsid w:val="00181A87"/>
    <w:rsid w:val="00184194"/>
    <w:rsid w:val="00185ED0"/>
    <w:rsid w:val="00186908"/>
    <w:rsid w:val="0018749B"/>
    <w:rsid w:val="00187F0A"/>
    <w:rsid w:val="00190DE8"/>
    <w:rsid w:val="001922B7"/>
    <w:rsid w:val="001928A4"/>
    <w:rsid w:val="00192F03"/>
    <w:rsid w:val="001930AE"/>
    <w:rsid w:val="001945AB"/>
    <w:rsid w:val="00194B14"/>
    <w:rsid w:val="00195EE0"/>
    <w:rsid w:val="001971CE"/>
    <w:rsid w:val="001A1334"/>
    <w:rsid w:val="001A179D"/>
    <w:rsid w:val="001A2195"/>
    <w:rsid w:val="001A24C6"/>
    <w:rsid w:val="001A2B1D"/>
    <w:rsid w:val="001A374F"/>
    <w:rsid w:val="001A5239"/>
    <w:rsid w:val="001A6797"/>
    <w:rsid w:val="001A6F0D"/>
    <w:rsid w:val="001A71FB"/>
    <w:rsid w:val="001A7DBF"/>
    <w:rsid w:val="001B00C0"/>
    <w:rsid w:val="001B1121"/>
    <w:rsid w:val="001B173A"/>
    <w:rsid w:val="001B1801"/>
    <w:rsid w:val="001B2266"/>
    <w:rsid w:val="001B3349"/>
    <w:rsid w:val="001B36FA"/>
    <w:rsid w:val="001B4556"/>
    <w:rsid w:val="001B52EB"/>
    <w:rsid w:val="001B5714"/>
    <w:rsid w:val="001B7316"/>
    <w:rsid w:val="001B7AB2"/>
    <w:rsid w:val="001C12B5"/>
    <w:rsid w:val="001C1AD5"/>
    <w:rsid w:val="001C3326"/>
    <w:rsid w:val="001C3A54"/>
    <w:rsid w:val="001C41BD"/>
    <w:rsid w:val="001C43E4"/>
    <w:rsid w:val="001C4B40"/>
    <w:rsid w:val="001C4DEF"/>
    <w:rsid w:val="001C5669"/>
    <w:rsid w:val="001C6A25"/>
    <w:rsid w:val="001C74F3"/>
    <w:rsid w:val="001C7995"/>
    <w:rsid w:val="001D0FDA"/>
    <w:rsid w:val="001D19F4"/>
    <w:rsid w:val="001D1C3B"/>
    <w:rsid w:val="001D2FDD"/>
    <w:rsid w:val="001D3B97"/>
    <w:rsid w:val="001D3BF5"/>
    <w:rsid w:val="001D57D9"/>
    <w:rsid w:val="001D589E"/>
    <w:rsid w:val="001D5C2E"/>
    <w:rsid w:val="001E150F"/>
    <w:rsid w:val="001E1866"/>
    <w:rsid w:val="001E23B1"/>
    <w:rsid w:val="001E2B53"/>
    <w:rsid w:val="001E38B4"/>
    <w:rsid w:val="001E4DF0"/>
    <w:rsid w:val="001E4FC7"/>
    <w:rsid w:val="001E5275"/>
    <w:rsid w:val="001E52DE"/>
    <w:rsid w:val="001E5BEC"/>
    <w:rsid w:val="001E784A"/>
    <w:rsid w:val="001F0E0F"/>
    <w:rsid w:val="001F0E78"/>
    <w:rsid w:val="001F3F4C"/>
    <w:rsid w:val="001F481F"/>
    <w:rsid w:val="001F482A"/>
    <w:rsid w:val="001F507B"/>
    <w:rsid w:val="001F5661"/>
    <w:rsid w:val="001F6B7B"/>
    <w:rsid w:val="001F775D"/>
    <w:rsid w:val="001F7A38"/>
    <w:rsid w:val="002000E0"/>
    <w:rsid w:val="002017CF"/>
    <w:rsid w:val="00201AF8"/>
    <w:rsid w:val="00201C13"/>
    <w:rsid w:val="00203C0E"/>
    <w:rsid w:val="00203EED"/>
    <w:rsid w:val="00207535"/>
    <w:rsid w:val="00207CE9"/>
    <w:rsid w:val="002108DB"/>
    <w:rsid w:val="00211063"/>
    <w:rsid w:val="00212890"/>
    <w:rsid w:val="00213F85"/>
    <w:rsid w:val="00216735"/>
    <w:rsid w:val="00216A6D"/>
    <w:rsid w:val="00216EC7"/>
    <w:rsid w:val="00222462"/>
    <w:rsid w:val="00223187"/>
    <w:rsid w:val="00223BF7"/>
    <w:rsid w:val="00225014"/>
    <w:rsid w:val="002253B3"/>
    <w:rsid w:val="00225C7B"/>
    <w:rsid w:val="00225FBB"/>
    <w:rsid w:val="00227FBC"/>
    <w:rsid w:val="002301B4"/>
    <w:rsid w:val="00230954"/>
    <w:rsid w:val="00230A9D"/>
    <w:rsid w:val="00230F64"/>
    <w:rsid w:val="002360BE"/>
    <w:rsid w:val="00236984"/>
    <w:rsid w:val="00236B29"/>
    <w:rsid w:val="0023721D"/>
    <w:rsid w:val="00237B83"/>
    <w:rsid w:val="0024045E"/>
    <w:rsid w:val="002420EF"/>
    <w:rsid w:val="0024223B"/>
    <w:rsid w:val="00242B1C"/>
    <w:rsid w:val="0024357B"/>
    <w:rsid w:val="002476B2"/>
    <w:rsid w:val="00247993"/>
    <w:rsid w:val="002505AF"/>
    <w:rsid w:val="00250CBD"/>
    <w:rsid w:val="0025130B"/>
    <w:rsid w:val="00251553"/>
    <w:rsid w:val="00252A76"/>
    <w:rsid w:val="00252A7E"/>
    <w:rsid w:val="00253795"/>
    <w:rsid w:val="00253EFD"/>
    <w:rsid w:val="0025401F"/>
    <w:rsid w:val="00254745"/>
    <w:rsid w:val="00255BB9"/>
    <w:rsid w:val="00256FF3"/>
    <w:rsid w:val="00257140"/>
    <w:rsid w:val="00257E01"/>
    <w:rsid w:val="00257E5E"/>
    <w:rsid w:val="00260DC9"/>
    <w:rsid w:val="00260E05"/>
    <w:rsid w:val="00262446"/>
    <w:rsid w:val="00262844"/>
    <w:rsid w:val="00264B45"/>
    <w:rsid w:val="00265408"/>
    <w:rsid w:val="0026613F"/>
    <w:rsid w:val="002663D6"/>
    <w:rsid w:val="0026651C"/>
    <w:rsid w:val="002667FD"/>
    <w:rsid w:val="00266843"/>
    <w:rsid w:val="00266CE7"/>
    <w:rsid w:val="00267E84"/>
    <w:rsid w:val="002703BC"/>
    <w:rsid w:val="002706AC"/>
    <w:rsid w:val="00272F1A"/>
    <w:rsid w:val="00273F2A"/>
    <w:rsid w:val="0027509B"/>
    <w:rsid w:val="00276852"/>
    <w:rsid w:val="0027735A"/>
    <w:rsid w:val="00280E81"/>
    <w:rsid w:val="002826B9"/>
    <w:rsid w:val="00282758"/>
    <w:rsid w:val="00282EA2"/>
    <w:rsid w:val="0028352C"/>
    <w:rsid w:val="002841AC"/>
    <w:rsid w:val="0028491C"/>
    <w:rsid w:val="002860E4"/>
    <w:rsid w:val="00292CD0"/>
    <w:rsid w:val="00293AC6"/>
    <w:rsid w:val="00293CFF"/>
    <w:rsid w:val="00294053"/>
    <w:rsid w:val="00294D7F"/>
    <w:rsid w:val="00296FFB"/>
    <w:rsid w:val="002973BB"/>
    <w:rsid w:val="002A0461"/>
    <w:rsid w:val="002A125B"/>
    <w:rsid w:val="002A2DB7"/>
    <w:rsid w:val="002A5880"/>
    <w:rsid w:val="002A58FE"/>
    <w:rsid w:val="002A5E52"/>
    <w:rsid w:val="002A64DA"/>
    <w:rsid w:val="002A6DBB"/>
    <w:rsid w:val="002B0EFC"/>
    <w:rsid w:val="002B1BD7"/>
    <w:rsid w:val="002B2062"/>
    <w:rsid w:val="002B22EA"/>
    <w:rsid w:val="002B2E35"/>
    <w:rsid w:val="002B514C"/>
    <w:rsid w:val="002B54AD"/>
    <w:rsid w:val="002B5715"/>
    <w:rsid w:val="002B678B"/>
    <w:rsid w:val="002B73E1"/>
    <w:rsid w:val="002B7697"/>
    <w:rsid w:val="002B7787"/>
    <w:rsid w:val="002C0BB0"/>
    <w:rsid w:val="002C2939"/>
    <w:rsid w:val="002C2FF2"/>
    <w:rsid w:val="002C37E8"/>
    <w:rsid w:val="002C4B71"/>
    <w:rsid w:val="002C5E7F"/>
    <w:rsid w:val="002C6160"/>
    <w:rsid w:val="002C6B0F"/>
    <w:rsid w:val="002D0792"/>
    <w:rsid w:val="002D1164"/>
    <w:rsid w:val="002D1466"/>
    <w:rsid w:val="002D186C"/>
    <w:rsid w:val="002D36E1"/>
    <w:rsid w:val="002D3AA7"/>
    <w:rsid w:val="002D3D1B"/>
    <w:rsid w:val="002D46D9"/>
    <w:rsid w:val="002D4728"/>
    <w:rsid w:val="002D4E61"/>
    <w:rsid w:val="002D52AF"/>
    <w:rsid w:val="002D547A"/>
    <w:rsid w:val="002D58C6"/>
    <w:rsid w:val="002D69AA"/>
    <w:rsid w:val="002D7420"/>
    <w:rsid w:val="002D768B"/>
    <w:rsid w:val="002D7BF5"/>
    <w:rsid w:val="002D7D2F"/>
    <w:rsid w:val="002E00F3"/>
    <w:rsid w:val="002E0138"/>
    <w:rsid w:val="002E0CD9"/>
    <w:rsid w:val="002E1343"/>
    <w:rsid w:val="002E140C"/>
    <w:rsid w:val="002E3F8D"/>
    <w:rsid w:val="002E3FAA"/>
    <w:rsid w:val="002E5944"/>
    <w:rsid w:val="002E68F0"/>
    <w:rsid w:val="002F177E"/>
    <w:rsid w:val="002F2017"/>
    <w:rsid w:val="002F219F"/>
    <w:rsid w:val="002F21A2"/>
    <w:rsid w:val="002F3046"/>
    <w:rsid w:val="002F30BB"/>
    <w:rsid w:val="002F355A"/>
    <w:rsid w:val="002F36C9"/>
    <w:rsid w:val="002F4E6E"/>
    <w:rsid w:val="002F558E"/>
    <w:rsid w:val="002F5667"/>
    <w:rsid w:val="002F604B"/>
    <w:rsid w:val="002F7E51"/>
    <w:rsid w:val="0030359A"/>
    <w:rsid w:val="00303791"/>
    <w:rsid w:val="003037EC"/>
    <w:rsid w:val="00303D12"/>
    <w:rsid w:val="0030444E"/>
    <w:rsid w:val="003057A3"/>
    <w:rsid w:val="00305A63"/>
    <w:rsid w:val="0030649A"/>
    <w:rsid w:val="003079F9"/>
    <w:rsid w:val="00307DB0"/>
    <w:rsid w:val="0031152D"/>
    <w:rsid w:val="00311BF3"/>
    <w:rsid w:val="00312465"/>
    <w:rsid w:val="00312759"/>
    <w:rsid w:val="003130FA"/>
    <w:rsid w:val="003136C2"/>
    <w:rsid w:val="0031461F"/>
    <w:rsid w:val="003146D9"/>
    <w:rsid w:val="003148EC"/>
    <w:rsid w:val="00315C3E"/>
    <w:rsid w:val="003160CE"/>
    <w:rsid w:val="00316D61"/>
    <w:rsid w:val="00317BE4"/>
    <w:rsid w:val="0032016E"/>
    <w:rsid w:val="003205C6"/>
    <w:rsid w:val="003207B9"/>
    <w:rsid w:val="00321AC5"/>
    <w:rsid w:val="0032305E"/>
    <w:rsid w:val="00323909"/>
    <w:rsid w:val="003245B2"/>
    <w:rsid w:val="0032470B"/>
    <w:rsid w:val="003254B8"/>
    <w:rsid w:val="00325D6B"/>
    <w:rsid w:val="00325E47"/>
    <w:rsid w:val="0032654E"/>
    <w:rsid w:val="003266C6"/>
    <w:rsid w:val="003268BB"/>
    <w:rsid w:val="0032722F"/>
    <w:rsid w:val="00330980"/>
    <w:rsid w:val="00330B74"/>
    <w:rsid w:val="003316D2"/>
    <w:rsid w:val="00331988"/>
    <w:rsid w:val="0033297E"/>
    <w:rsid w:val="0033439B"/>
    <w:rsid w:val="00334662"/>
    <w:rsid w:val="003403E2"/>
    <w:rsid w:val="00342216"/>
    <w:rsid w:val="00343C48"/>
    <w:rsid w:val="00345506"/>
    <w:rsid w:val="003459BD"/>
    <w:rsid w:val="003462D3"/>
    <w:rsid w:val="00346AFA"/>
    <w:rsid w:val="00346F37"/>
    <w:rsid w:val="00347B03"/>
    <w:rsid w:val="00347FB8"/>
    <w:rsid w:val="00350622"/>
    <w:rsid w:val="00350C64"/>
    <w:rsid w:val="003512F1"/>
    <w:rsid w:val="00351705"/>
    <w:rsid w:val="00352178"/>
    <w:rsid w:val="00352952"/>
    <w:rsid w:val="00353F44"/>
    <w:rsid w:val="00354369"/>
    <w:rsid w:val="00355911"/>
    <w:rsid w:val="00357FFA"/>
    <w:rsid w:val="00360E65"/>
    <w:rsid w:val="00360F1E"/>
    <w:rsid w:val="00360FFB"/>
    <w:rsid w:val="00361F8A"/>
    <w:rsid w:val="003629B1"/>
    <w:rsid w:val="00362E38"/>
    <w:rsid w:val="00363A54"/>
    <w:rsid w:val="00363C72"/>
    <w:rsid w:val="00363E0E"/>
    <w:rsid w:val="00364759"/>
    <w:rsid w:val="003710BE"/>
    <w:rsid w:val="003719CE"/>
    <w:rsid w:val="0037265B"/>
    <w:rsid w:val="00373806"/>
    <w:rsid w:val="00373D5A"/>
    <w:rsid w:val="00377B41"/>
    <w:rsid w:val="00380A3F"/>
    <w:rsid w:val="00382BC9"/>
    <w:rsid w:val="003830C5"/>
    <w:rsid w:val="00383532"/>
    <w:rsid w:val="0038371F"/>
    <w:rsid w:val="00384AD0"/>
    <w:rsid w:val="00384F96"/>
    <w:rsid w:val="003865C9"/>
    <w:rsid w:val="00387E0B"/>
    <w:rsid w:val="0039045B"/>
    <w:rsid w:val="00390B5F"/>
    <w:rsid w:val="00390C98"/>
    <w:rsid w:val="00391887"/>
    <w:rsid w:val="00391A74"/>
    <w:rsid w:val="00392294"/>
    <w:rsid w:val="00392BCA"/>
    <w:rsid w:val="00392BE1"/>
    <w:rsid w:val="0039392A"/>
    <w:rsid w:val="0039394A"/>
    <w:rsid w:val="00393CF9"/>
    <w:rsid w:val="00394840"/>
    <w:rsid w:val="003948DD"/>
    <w:rsid w:val="00394D4C"/>
    <w:rsid w:val="00395536"/>
    <w:rsid w:val="00395CA9"/>
    <w:rsid w:val="003960C2"/>
    <w:rsid w:val="00396496"/>
    <w:rsid w:val="00396A4B"/>
    <w:rsid w:val="00397FB1"/>
    <w:rsid w:val="003A0F85"/>
    <w:rsid w:val="003A103D"/>
    <w:rsid w:val="003A1529"/>
    <w:rsid w:val="003A2621"/>
    <w:rsid w:val="003A29D5"/>
    <w:rsid w:val="003A2A9B"/>
    <w:rsid w:val="003A503F"/>
    <w:rsid w:val="003A6802"/>
    <w:rsid w:val="003A6A3B"/>
    <w:rsid w:val="003A7CB1"/>
    <w:rsid w:val="003B0870"/>
    <w:rsid w:val="003B0CCA"/>
    <w:rsid w:val="003B11AA"/>
    <w:rsid w:val="003B1E4F"/>
    <w:rsid w:val="003B2837"/>
    <w:rsid w:val="003B2CED"/>
    <w:rsid w:val="003B4F69"/>
    <w:rsid w:val="003B5898"/>
    <w:rsid w:val="003B5A67"/>
    <w:rsid w:val="003B5E8F"/>
    <w:rsid w:val="003B661F"/>
    <w:rsid w:val="003B67EF"/>
    <w:rsid w:val="003B6C22"/>
    <w:rsid w:val="003C1622"/>
    <w:rsid w:val="003C1C19"/>
    <w:rsid w:val="003C2F3A"/>
    <w:rsid w:val="003C3102"/>
    <w:rsid w:val="003C3CEC"/>
    <w:rsid w:val="003C4318"/>
    <w:rsid w:val="003C61E2"/>
    <w:rsid w:val="003C69ED"/>
    <w:rsid w:val="003C6A5D"/>
    <w:rsid w:val="003C7EFA"/>
    <w:rsid w:val="003D16E2"/>
    <w:rsid w:val="003D2089"/>
    <w:rsid w:val="003D2DFA"/>
    <w:rsid w:val="003D3EBE"/>
    <w:rsid w:val="003D60FA"/>
    <w:rsid w:val="003D6146"/>
    <w:rsid w:val="003D61E7"/>
    <w:rsid w:val="003D6E69"/>
    <w:rsid w:val="003D7506"/>
    <w:rsid w:val="003D7C1E"/>
    <w:rsid w:val="003E00C0"/>
    <w:rsid w:val="003E0457"/>
    <w:rsid w:val="003E1F18"/>
    <w:rsid w:val="003E2720"/>
    <w:rsid w:val="003E2F8B"/>
    <w:rsid w:val="003E3E73"/>
    <w:rsid w:val="003E54D0"/>
    <w:rsid w:val="003E59A4"/>
    <w:rsid w:val="003E5DFE"/>
    <w:rsid w:val="003E6B67"/>
    <w:rsid w:val="003E7810"/>
    <w:rsid w:val="003F0F5C"/>
    <w:rsid w:val="003F10C9"/>
    <w:rsid w:val="003F165F"/>
    <w:rsid w:val="003F1D91"/>
    <w:rsid w:val="003F1FBD"/>
    <w:rsid w:val="003F348E"/>
    <w:rsid w:val="003F42E0"/>
    <w:rsid w:val="003F456C"/>
    <w:rsid w:val="003F4C67"/>
    <w:rsid w:val="003F4EA4"/>
    <w:rsid w:val="003F54C7"/>
    <w:rsid w:val="003F58A0"/>
    <w:rsid w:val="003F768A"/>
    <w:rsid w:val="003F7E41"/>
    <w:rsid w:val="00401C1D"/>
    <w:rsid w:val="00402463"/>
    <w:rsid w:val="0040249E"/>
    <w:rsid w:val="004031E3"/>
    <w:rsid w:val="00403D90"/>
    <w:rsid w:val="00405AB0"/>
    <w:rsid w:val="0040622A"/>
    <w:rsid w:val="00406283"/>
    <w:rsid w:val="00407A46"/>
    <w:rsid w:val="004100C2"/>
    <w:rsid w:val="00410861"/>
    <w:rsid w:val="00410A0B"/>
    <w:rsid w:val="004119F3"/>
    <w:rsid w:val="00412553"/>
    <w:rsid w:val="00412F31"/>
    <w:rsid w:val="004130BF"/>
    <w:rsid w:val="0041453A"/>
    <w:rsid w:val="00414895"/>
    <w:rsid w:val="00414CE3"/>
    <w:rsid w:val="00415983"/>
    <w:rsid w:val="004167D5"/>
    <w:rsid w:val="00416841"/>
    <w:rsid w:val="00422070"/>
    <w:rsid w:val="00422DBE"/>
    <w:rsid w:val="004243F6"/>
    <w:rsid w:val="004263AB"/>
    <w:rsid w:val="00426E73"/>
    <w:rsid w:val="00427064"/>
    <w:rsid w:val="004301E7"/>
    <w:rsid w:val="0043104D"/>
    <w:rsid w:val="00431769"/>
    <w:rsid w:val="004323B6"/>
    <w:rsid w:val="00432D75"/>
    <w:rsid w:val="00432FC7"/>
    <w:rsid w:val="00434267"/>
    <w:rsid w:val="004342DF"/>
    <w:rsid w:val="004343D8"/>
    <w:rsid w:val="004353C6"/>
    <w:rsid w:val="004353EF"/>
    <w:rsid w:val="00435C13"/>
    <w:rsid w:val="00436D72"/>
    <w:rsid w:val="00437BD0"/>
    <w:rsid w:val="004417E1"/>
    <w:rsid w:val="00444611"/>
    <w:rsid w:val="004454ED"/>
    <w:rsid w:val="00445788"/>
    <w:rsid w:val="00445B11"/>
    <w:rsid w:val="00445CC9"/>
    <w:rsid w:val="00445FE9"/>
    <w:rsid w:val="00446174"/>
    <w:rsid w:val="0044671D"/>
    <w:rsid w:val="00446A61"/>
    <w:rsid w:val="004477F9"/>
    <w:rsid w:val="00450B68"/>
    <w:rsid w:val="00452296"/>
    <w:rsid w:val="00452A23"/>
    <w:rsid w:val="00452B2A"/>
    <w:rsid w:val="00452BDA"/>
    <w:rsid w:val="0045325A"/>
    <w:rsid w:val="00454908"/>
    <w:rsid w:val="00454FB4"/>
    <w:rsid w:val="00456DE6"/>
    <w:rsid w:val="004577E8"/>
    <w:rsid w:val="00460005"/>
    <w:rsid w:val="00463CC3"/>
    <w:rsid w:val="004656EF"/>
    <w:rsid w:val="0046614B"/>
    <w:rsid w:val="00466F7E"/>
    <w:rsid w:val="004672BB"/>
    <w:rsid w:val="00467338"/>
    <w:rsid w:val="00467680"/>
    <w:rsid w:val="00470B4C"/>
    <w:rsid w:val="00470C19"/>
    <w:rsid w:val="004714D9"/>
    <w:rsid w:val="00472B82"/>
    <w:rsid w:val="0047338B"/>
    <w:rsid w:val="00473421"/>
    <w:rsid w:val="00473534"/>
    <w:rsid w:val="004741C8"/>
    <w:rsid w:val="004762B7"/>
    <w:rsid w:val="004773BC"/>
    <w:rsid w:val="00477BFF"/>
    <w:rsid w:val="00480C14"/>
    <w:rsid w:val="00480D06"/>
    <w:rsid w:val="0048133B"/>
    <w:rsid w:val="00482722"/>
    <w:rsid w:val="00482A74"/>
    <w:rsid w:val="00483231"/>
    <w:rsid w:val="004841B8"/>
    <w:rsid w:val="00486018"/>
    <w:rsid w:val="00490068"/>
    <w:rsid w:val="00490825"/>
    <w:rsid w:val="004916B8"/>
    <w:rsid w:val="004925F6"/>
    <w:rsid w:val="00492C65"/>
    <w:rsid w:val="004933C1"/>
    <w:rsid w:val="00493794"/>
    <w:rsid w:val="0049433D"/>
    <w:rsid w:val="0049458D"/>
    <w:rsid w:val="004946CD"/>
    <w:rsid w:val="00494F6D"/>
    <w:rsid w:val="00495D74"/>
    <w:rsid w:val="00497DD9"/>
    <w:rsid w:val="00497E3F"/>
    <w:rsid w:val="004A101C"/>
    <w:rsid w:val="004A14E8"/>
    <w:rsid w:val="004A2E09"/>
    <w:rsid w:val="004A368D"/>
    <w:rsid w:val="004A4B2B"/>
    <w:rsid w:val="004A6333"/>
    <w:rsid w:val="004B0CE0"/>
    <w:rsid w:val="004B177B"/>
    <w:rsid w:val="004B2C98"/>
    <w:rsid w:val="004B2D83"/>
    <w:rsid w:val="004B3785"/>
    <w:rsid w:val="004B4617"/>
    <w:rsid w:val="004B51B4"/>
    <w:rsid w:val="004B574E"/>
    <w:rsid w:val="004B6423"/>
    <w:rsid w:val="004B67D7"/>
    <w:rsid w:val="004B6E5B"/>
    <w:rsid w:val="004C0714"/>
    <w:rsid w:val="004C0C39"/>
    <w:rsid w:val="004C1D8D"/>
    <w:rsid w:val="004C2A75"/>
    <w:rsid w:val="004C4891"/>
    <w:rsid w:val="004C6277"/>
    <w:rsid w:val="004C6CA4"/>
    <w:rsid w:val="004D1C47"/>
    <w:rsid w:val="004D2496"/>
    <w:rsid w:val="004D4173"/>
    <w:rsid w:val="004D785A"/>
    <w:rsid w:val="004D7D9E"/>
    <w:rsid w:val="004E41A4"/>
    <w:rsid w:val="004E5020"/>
    <w:rsid w:val="004E57A4"/>
    <w:rsid w:val="004E5C4E"/>
    <w:rsid w:val="004E65E4"/>
    <w:rsid w:val="004F00F1"/>
    <w:rsid w:val="004F21CA"/>
    <w:rsid w:val="004F275D"/>
    <w:rsid w:val="004F335D"/>
    <w:rsid w:val="004F3611"/>
    <w:rsid w:val="004F3932"/>
    <w:rsid w:val="004F3D2C"/>
    <w:rsid w:val="004F4061"/>
    <w:rsid w:val="004F4EF0"/>
    <w:rsid w:val="004F64F3"/>
    <w:rsid w:val="004F67DE"/>
    <w:rsid w:val="004F7514"/>
    <w:rsid w:val="004F7721"/>
    <w:rsid w:val="004F7BD0"/>
    <w:rsid w:val="0050021A"/>
    <w:rsid w:val="005024B6"/>
    <w:rsid w:val="00502864"/>
    <w:rsid w:val="00502DCB"/>
    <w:rsid w:val="00502F1D"/>
    <w:rsid w:val="00503BEC"/>
    <w:rsid w:val="00503FD4"/>
    <w:rsid w:val="0050436A"/>
    <w:rsid w:val="00505545"/>
    <w:rsid w:val="00505740"/>
    <w:rsid w:val="00507383"/>
    <w:rsid w:val="00507849"/>
    <w:rsid w:val="005079C8"/>
    <w:rsid w:val="00507F63"/>
    <w:rsid w:val="005105B2"/>
    <w:rsid w:val="0051071A"/>
    <w:rsid w:val="005107F2"/>
    <w:rsid w:val="00510A03"/>
    <w:rsid w:val="00510DC7"/>
    <w:rsid w:val="0051268E"/>
    <w:rsid w:val="0051384F"/>
    <w:rsid w:val="00514D6E"/>
    <w:rsid w:val="00515C3C"/>
    <w:rsid w:val="00515D03"/>
    <w:rsid w:val="00516786"/>
    <w:rsid w:val="0051680C"/>
    <w:rsid w:val="00516E23"/>
    <w:rsid w:val="0051737E"/>
    <w:rsid w:val="00517ACC"/>
    <w:rsid w:val="00520A53"/>
    <w:rsid w:val="00521F6B"/>
    <w:rsid w:val="00523EFD"/>
    <w:rsid w:val="005242AD"/>
    <w:rsid w:val="00524E19"/>
    <w:rsid w:val="00525E52"/>
    <w:rsid w:val="005266A3"/>
    <w:rsid w:val="00526C70"/>
    <w:rsid w:val="005273A6"/>
    <w:rsid w:val="00530163"/>
    <w:rsid w:val="005308A6"/>
    <w:rsid w:val="005317B3"/>
    <w:rsid w:val="00531DCC"/>
    <w:rsid w:val="00532391"/>
    <w:rsid w:val="005328C0"/>
    <w:rsid w:val="005338FC"/>
    <w:rsid w:val="00535578"/>
    <w:rsid w:val="005359F5"/>
    <w:rsid w:val="00536B0C"/>
    <w:rsid w:val="00536CC1"/>
    <w:rsid w:val="00537230"/>
    <w:rsid w:val="0053796D"/>
    <w:rsid w:val="00540AD6"/>
    <w:rsid w:val="00540E7B"/>
    <w:rsid w:val="005413C7"/>
    <w:rsid w:val="00541862"/>
    <w:rsid w:val="00542B14"/>
    <w:rsid w:val="0054508C"/>
    <w:rsid w:val="00545859"/>
    <w:rsid w:val="00546269"/>
    <w:rsid w:val="00546651"/>
    <w:rsid w:val="00550306"/>
    <w:rsid w:val="00550D11"/>
    <w:rsid w:val="0055173A"/>
    <w:rsid w:val="00551DE0"/>
    <w:rsid w:val="00552CE8"/>
    <w:rsid w:val="00552E21"/>
    <w:rsid w:val="0055311C"/>
    <w:rsid w:val="005542F8"/>
    <w:rsid w:val="005564F5"/>
    <w:rsid w:val="005578C6"/>
    <w:rsid w:val="00557CD4"/>
    <w:rsid w:val="005610A2"/>
    <w:rsid w:val="00561BBD"/>
    <w:rsid w:val="0056205A"/>
    <w:rsid w:val="0056254A"/>
    <w:rsid w:val="00562DE6"/>
    <w:rsid w:val="005637C6"/>
    <w:rsid w:val="00563FAD"/>
    <w:rsid w:val="00565D68"/>
    <w:rsid w:val="005660F6"/>
    <w:rsid w:val="0056707E"/>
    <w:rsid w:val="00567BF6"/>
    <w:rsid w:val="00570A28"/>
    <w:rsid w:val="00571D2A"/>
    <w:rsid w:val="005728FD"/>
    <w:rsid w:val="00572BBB"/>
    <w:rsid w:val="00572E50"/>
    <w:rsid w:val="0057356B"/>
    <w:rsid w:val="005735CC"/>
    <w:rsid w:val="00574AB7"/>
    <w:rsid w:val="00574DCD"/>
    <w:rsid w:val="00575571"/>
    <w:rsid w:val="00581C96"/>
    <w:rsid w:val="00582A7B"/>
    <w:rsid w:val="00587A93"/>
    <w:rsid w:val="00587FEC"/>
    <w:rsid w:val="005905B6"/>
    <w:rsid w:val="00590D8B"/>
    <w:rsid w:val="00591983"/>
    <w:rsid w:val="00591D0F"/>
    <w:rsid w:val="00592758"/>
    <w:rsid w:val="0059317E"/>
    <w:rsid w:val="005936AE"/>
    <w:rsid w:val="0059390A"/>
    <w:rsid w:val="00593D3F"/>
    <w:rsid w:val="00595FDA"/>
    <w:rsid w:val="005970E8"/>
    <w:rsid w:val="005A039A"/>
    <w:rsid w:val="005A08A3"/>
    <w:rsid w:val="005A1C72"/>
    <w:rsid w:val="005A2803"/>
    <w:rsid w:val="005A296F"/>
    <w:rsid w:val="005A2ACE"/>
    <w:rsid w:val="005A2C93"/>
    <w:rsid w:val="005A2DC0"/>
    <w:rsid w:val="005A3788"/>
    <w:rsid w:val="005A5382"/>
    <w:rsid w:val="005A64F9"/>
    <w:rsid w:val="005A76EC"/>
    <w:rsid w:val="005B023E"/>
    <w:rsid w:val="005B23D0"/>
    <w:rsid w:val="005B2995"/>
    <w:rsid w:val="005B32B9"/>
    <w:rsid w:val="005B35F2"/>
    <w:rsid w:val="005B4A08"/>
    <w:rsid w:val="005B6180"/>
    <w:rsid w:val="005B62A3"/>
    <w:rsid w:val="005B62ED"/>
    <w:rsid w:val="005B70C5"/>
    <w:rsid w:val="005B772A"/>
    <w:rsid w:val="005C0697"/>
    <w:rsid w:val="005C0E18"/>
    <w:rsid w:val="005C1523"/>
    <w:rsid w:val="005C1E1C"/>
    <w:rsid w:val="005C20AA"/>
    <w:rsid w:val="005C30FC"/>
    <w:rsid w:val="005C5DDB"/>
    <w:rsid w:val="005D06FF"/>
    <w:rsid w:val="005D29F3"/>
    <w:rsid w:val="005D2C36"/>
    <w:rsid w:val="005D32A4"/>
    <w:rsid w:val="005D32C7"/>
    <w:rsid w:val="005D4107"/>
    <w:rsid w:val="005D59D2"/>
    <w:rsid w:val="005D5D99"/>
    <w:rsid w:val="005D69F6"/>
    <w:rsid w:val="005D79EF"/>
    <w:rsid w:val="005D7E4D"/>
    <w:rsid w:val="005E151E"/>
    <w:rsid w:val="005E2555"/>
    <w:rsid w:val="005E37DB"/>
    <w:rsid w:val="005E37E5"/>
    <w:rsid w:val="005E3981"/>
    <w:rsid w:val="005E3D58"/>
    <w:rsid w:val="005E3F28"/>
    <w:rsid w:val="005E4289"/>
    <w:rsid w:val="005E5127"/>
    <w:rsid w:val="005E5589"/>
    <w:rsid w:val="005E5B46"/>
    <w:rsid w:val="005E617B"/>
    <w:rsid w:val="005F0306"/>
    <w:rsid w:val="005F0C8F"/>
    <w:rsid w:val="005F18CA"/>
    <w:rsid w:val="005F23C0"/>
    <w:rsid w:val="005F2611"/>
    <w:rsid w:val="005F2733"/>
    <w:rsid w:val="005F30D1"/>
    <w:rsid w:val="005F3AC7"/>
    <w:rsid w:val="005F41F6"/>
    <w:rsid w:val="005F5382"/>
    <w:rsid w:val="005F53DB"/>
    <w:rsid w:val="005F61F2"/>
    <w:rsid w:val="005F734B"/>
    <w:rsid w:val="00600F21"/>
    <w:rsid w:val="006019E1"/>
    <w:rsid w:val="00601A15"/>
    <w:rsid w:val="00602925"/>
    <w:rsid w:val="00604694"/>
    <w:rsid w:val="00604F89"/>
    <w:rsid w:val="00605D63"/>
    <w:rsid w:val="006060CB"/>
    <w:rsid w:val="00606DE7"/>
    <w:rsid w:val="00607D27"/>
    <w:rsid w:val="0061026B"/>
    <w:rsid w:val="006102A9"/>
    <w:rsid w:val="006117F0"/>
    <w:rsid w:val="00611B94"/>
    <w:rsid w:val="00614039"/>
    <w:rsid w:val="00616D5A"/>
    <w:rsid w:val="00616F3E"/>
    <w:rsid w:val="00617DC2"/>
    <w:rsid w:val="00624D71"/>
    <w:rsid w:val="006255F1"/>
    <w:rsid w:val="00626F40"/>
    <w:rsid w:val="00626F4B"/>
    <w:rsid w:val="00627D42"/>
    <w:rsid w:val="00630E13"/>
    <w:rsid w:val="00631238"/>
    <w:rsid w:val="006318A1"/>
    <w:rsid w:val="00632589"/>
    <w:rsid w:val="00632943"/>
    <w:rsid w:val="00632B38"/>
    <w:rsid w:val="00632F74"/>
    <w:rsid w:val="00635F4B"/>
    <w:rsid w:val="006366E6"/>
    <w:rsid w:val="006375BC"/>
    <w:rsid w:val="00640288"/>
    <w:rsid w:val="00640FDB"/>
    <w:rsid w:val="006412A3"/>
    <w:rsid w:val="00641B1D"/>
    <w:rsid w:val="00642E7B"/>
    <w:rsid w:val="00643D09"/>
    <w:rsid w:val="00643D1E"/>
    <w:rsid w:val="00644534"/>
    <w:rsid w:val="006446B9"/>
    <w:rsid w:val="00644DA9"/>
    <w:rsid w:val="00646138"/>
    <w:rsid w:val="006463FD"/>
    <w:rsid w:val="00646555"/>
    <w:rsid w:val="006465A0"/>
    <w:rsid w:val="0065002F"/>
    <w:rsid w:val="00650877"/>
    <w:rsid w:val="00652854"/>
    <w:rsid w:val="0065626D"/>
    <w:rsid w:val="00656626"/>
    <w:rsid w:val="00657688"/>
    <w:rsid w:val="00660117"/>
    <w:rsid w:val="0066114D"/>
    <w:rsid w:val="00661B60"/>
    <w:rsid w:val="00661DB6"/>
    <w:rsid w:val="00663A89"/>
    <w:rsid w:val="00663E76"/>
    <w:rsid w:val="006645FF"/>
    <w:rsid w:val="006653CF"/>
    <w:rsid w:val="00665515"/>
    <w:rsid w:val="0066560D"/>
    <w:rsid w:val="00666275"/>
    <w:rsid w:val="00666505"/>
    <w:rsid w:val="006675A9"/>
    <w:rsid w:val="00667714"/>
    <w:rsid w:val="00667D1B"/>
    <w:rsid w:val="00670E5A"/>
    <w:rsid w:val="00671A78"/>
    <w:rsid w:val="00672916"/>
    <w:rsid w:val="00673EFE"/>
    <w:rsid w:val="006742DC"/>
    <w:rsid w:val="00675167"/>
    <w:rsid w:val="006760EA"/>
    <w:rsid w:val="00676CFC"/>
    <w:rsid w:val="00676D7E"/>
    <w:rsid w:val="00680DE8"/>
    <w:rsid w:val="00681E98"/>
    <w:rsid w:val="00682E7E"/>
    <w:rsid w:val="00683628"/>
    <w:rsid w:val="006849FB"/>
    <w:rsid w:val="006908DF"/>
    <w:rsid w:val="00690C72"/>
    <w:rsid w:val="006914C6"/>
    <w:rsid w:val="006917B3"/>
    <w:rsid w:val="006923E0"/>
    <w:rsid w:val="0069257B"/>
    <w:rsid w:val="00693037"/>
    <w:rsid w:val="00693850"/>
    <w:rsid w:val="00693FAA"/>
    <w:rsid w:val="006955D6"/>
    <w:rsid w:val="006961B5"/>
    <w:rsid w:val="00696DA0"/>
    <w:rsid w:val="006A06BD"/>
    <w:rsid w:val="006A0784"/>
    <w:rsid w:val="006A07CF"/>
    <w:rsid w:val="006A10D5"/>
    <w:rsid w:val="006A1761"/>
    <w:rsid w:val="006A37A2"/>
    <w:rsid w:val="006A4239"/>
    <w:rsid w:val="006A4518"/>
    <w:rsid w:val="006A6F3F"/>
    <w:rsid w:val="006A7A97"/>
    <w:rsid w:val="006A7CF8"/>
    <w:rsid w:val="006B02E8"/>
    <w:rsid w:val="006B06D5"/>
    <w:rsid w:val="006B22B6"/>
    <w:rsid w:val="006B2C6D"/>
    <w:rsid w:val="006B3B06"/>
    <w:rsid w:val="006B3EBA"/>
    <w:rsid w:val="006B4A55"/>
    <w:rsid w:val="006B690D"/>
    <w:rsid w:val="006B6B21"/>
    <w:rsid w:val="006B7331"/>
    <w:rsid w:val="006B7A94"/>
    <w:rsid w:val="006B7E4D"/>
    <w:rsid w:val="006C0230"/>
    <w:rsid w:val="006C0335"/>
    <w:rsid w:val="006C0781"/>
    <w:rsid w:val="006C1A87"/>
    <w:rsid w:val="006C301C"/>
    <w:rsid w:val="006C3B24"/>
    <w:rsid w:val="006C471A"/>
    <w:rsid w:val="006C4E6C"/>
    <w:rsid w:val="006C53B8"/>
    <w:rsid w:val="006C656C"/>
    <w:rsid w:val="006C65DB"/>
    <w:rsid w:val="006C6B32"/>
    <w:rsid w:val="006C7A83"/>
    <w:rsid w:val="006C7BF0"/>
    <w:rsid w:val="006D0686"/>
    <w:rsid w:val="006D185C"/>
    <w:rsid w:val="006D1F93"/>
    <w:rsid w:val="006D477D"/>
    <w:rsid w:val="006D4A69"/>
    <w:rsid w:val="006D7687"/>
    <w:rsid w:val="006E01DD"/>
    <w:rsid w:val="006E0FF0"/>
    <w:rsid w:val="006E2C60"/>
    <w:rsid w:val="006E3A8F"/>
    <w:rsid w:val="006E4083"/>
    <w:rsid w:val="006E59CD"/>
    <w:rsid w:val="006F0A31"/>
    <w:rsid w:val="006F1FF1"/>
    <w:rsid w:val="006F3ED4"/>
    <w:rsid w:val="006F401F"/>
    <w:rsid w:val="006F45C9"/>
    <w:rsid w:val="006F47AA"/>
    <w:rsid w:val="006F5FEC"/>
    <w:rsid w:val="006F6148"/>
    <w:rsid w:val="006F6C5E"/>
    <w:rsid w:val="007001DF"/>
    <w:rsid w:val="00701A5A"/>
    <w:rsid w:val="00701E09"/>
    <w:rsid w:val="007031B4"/>
    <w:rsid w:val="007032DF"/>
    <w:rsid w:val="00704E0F"/>
    <w:rsid w:val="00705FE6"/>
    <w:rsid w:val="007107C5"/>
    <w:rsid w:val="007113D7"/>
    <w:rsid w:val="0071186D"/>
    <w:rsid w:val="00712808"/>
    <w:rsid w:val="00713DC9"/>
    <w:rsid w:val="007140D8"/>
    <w:rsid w:val="00716FBE"/>
    <w:rsid w:val="007173FB"/>
    <w:rsid w:val="007178FA"/>
    <w:rsid w:val="00717C3B"/>
    <w:rsid w:val="00722D8C"/>
    <w:rsid w:val="00722F06"/>
    <w:rsid w:val="007233FA"/>
    <w:rsid w:val="00723515"/>
    <w:rsid w:val="00723996"/>
    <w:rsid w:val="00723A82"/>
    <w:rsid w:val="00724378"/>
    <w:rsid w:val="0072520C"/>
    <w:rsid w:val="00726047"/>
    <w:rsid w:val="00727A54"/>
    <w:rsid w:val="00730027"/>
    <w:rsid w:val="007308A9"/>
    <w:rsid w:val="00730D98"/>
    <w:rsid w:val="0073106E"/>
    <w:rsid w:val="007310D1"/>
    <w:rsid w:val="00731C36"/>
    <w:rsid w:val="00732DCC"/>
    <w:rsid w:val="0073347A"/>
    <w:rsid w:val="00733736"/>
    <w:rsid w:val="007372E8"/>
    <w:rsid w:val="00737FA0"/>
    <w:rsid w:val="00740C7E"/>
    <w:rsid w:val="0074171A"/>
    <w:rsid w:val="00743069"/>
    <w:rsid w:val="007452D9"/>
    <w:rsid w:val="00747046"/>
    <w:rsid w:val="0074793B"/>
    <w:rsid w:val="007500EA"/>
    <w:rsid w:val="0075049D"/>
    <w:rsid w:val="00751384"/>
    <w:rsid w:val="0075288E"/>
    <w:rsid w:val="007533B7"/>
    <w:rsid w:val="007545D3"/>
    <w:rsid w:val="00756A86"/>
    <w:rsid w:val="0076046E"/>
    <w:rsid w:val="007604A0"/>
    <w:rsid w:val="0076266E"/>
    <w:rsid w:val="007645C5"/>
    <w:rsid w:val="00765E81"/>
    <w:rsid w:val="00771157"/>
    <w:rsid w:val="007726A4"/>
    <w:rsid w:val="00772BAC"/>
    <w:rsid w:val="00773711"/>
    <w:rsid w:val="00773B55"/>
    <w:rsid w:val="00773B67"/>
    <w:rsid w:val="00775FFF"/>
    <w:rsid w:val="0077675D"/>
    <w:rsid w:val="00781725"/>
    <w:rsid w:val="00781A56"/>
    <w:rsid w:val="0078326C"/>
    <w:rsid w:val="00784815"/>
    <w:rsid w:val="00786BC1"/>
    <w:rsid w:val="00786ED2"/>
    <w:rsid w:val="007903C8"/>
    <w:rsid w:val="00790AB6"/>
    <w:rsid w:val="00790FC5"/>
    <w:rsid w:val="00791049"/>
    <w:rsid w:val="007912AE"/>
    <w:rsid w:val="007916EE"/>
    <w:rsid w:val="00792FB5"/>
    <w:rsid w:val="00794BC7"/>
    <w:rsid w:val="007964EA"/>
    <w:rsid w:val="00796505"/>
    <w:rsid w:val="007A17E7"/>
    <w:rsid w:val="007A1D51"/>
    <w:rsid w:val="007A3C3B"/>
    <w:rsid w:val="007A5923"/>
    <w:rsid w:val="007A6D34"/>
    <w:rsid w:val="007A7663"/>
    <w:rsid w:val="007A76E8"/>
    <w:rsid w:val="007A770C"/>
    <w:rsid w:val="007B03F8"/>
    <w:rsid w:val="007B2EA9"/>
    <w:rsid w:val="007B389C"/>
    <w:rsid w:val="007B4E5F"/>
    <w:rsid w:val="007B6220"/>
    <w:rsid w:val="007B6417"/>
    <w:rsid w:val="007B6DB6"/>
    <w:rsid w:val="007D08C4"/>
    <w:rsid w:val="007D2A8A"/>
    <w:rsid w:val="007D59AB"/>
    <w:rsid w:val="007D6756"/>
    <w:rsid w:val="007E0B83"/>
    <w:rsid w:val="007E2F2E"/>
    <w:rsid w:val="007E33A2"/>
    <w:rsid w:val="007E359C"/>
    <w:rsid w:val="007E400A"/>
    <w:rsid w:val="007E4567"/>
    <w:rsid w:val="007E4A37"/>
    <w:rsid w:val="007E691A"/>
    <w:rsid w:val="007F0FF8"/>
    <w:rsid w:val="007F2B46"/>
    <w:rsid w:val="007F3A70"/>
    <w:rsid w:val="007F3E0A"/>
    <w:rsid w:val="007F4D38"/>
    <w:rsid w:val="007F7362"/>
    <w:rsid w:val="007F74BF"/>
    <w:rsid w:val="008002F5"/>
    <w:rsid w:val="00803527"/>
    <w:rsid w:val="00805356"/>
    <w:rsid w:val="00805B14"/>
    <w:rsid w:val="0080606B"/>
    <w:rsid w:val="00806DA9"/>
    <w:rsid w:val="00807116"/>
    <w:rsid w:val="0081192A"/>
    <w:rsid w:val="00812EF5"/>
    <w:rsid w:val="008130D3"/>
    <w:rsid w:val="00813A5F"/>
    <w:rsid w:val="008143DF"/>
    <w:rsid w:val="00816B96"/>
    <w:rsid w:val="00816DC0"/>
    <w:rsid w:val="008175B5"/>
    <w:rsid w:val="00817739"/>
    <w:rsid w:val="00817B09"/>
    <w:rsid w:val="00820A4B"/>
    <w:rsid w:val="0082104B"/>
    <w:rsid w:val="00825AF7"/>
    <w:rsid w:val="00825F94"/>
    <w:rsid w:val="0082607F"/>
    <w:rsid w:val="00826886"/>
    <w:rsid w:val="008270D8"/>
    <w:rsid w:val="00827AC9"/>
    <w:rsid w:val="008305EF"/>
    <w:rsid w:val="00832F17"/>
    <w:rsid w:val="00832F4E"/>
    <w:rsid w:val="00833873"/>
    <w:rsid w:val="008339FA"/>
    <w:rsid w:val="00837E4A"/>
    <w:rsid w:val="00837FF5"/>
    <w:rsid w:val="00840FBA"/>
    <w:rsid w:val="00841A2D"/>
    <w:rsid w:val="0084266F"/>
    <w:rsid w:val="00844325"/>
    <w:rsid w:val="008447E2"/>
    <w:rsid w:val="00845734"/>
    <w:rsid w:val="00845E6D"/>
    <w:rsid w:val="00846FA8"/>
    <w:rsid w:val="00847511"/>
    <w:rsid w:val="00855A25"/>
    <w:rsid w:val="00855C08"/>
    <w:rsid w:val="00855CDB"/>
    <w:rsid w:val="0085756D"/>
    <w:rsid w:val="008608B7"/>
    <w:rsid w:val="0086248B"/>
    <w:rsid w:val="008625AD"/>
    <w:rsid w:val="008633CC"/>
    <w:rsid w:val="00864424"/>
    <w:rsid w:val="0086585F"/>
    <w:rsid w:val="00865D01"/>
    <w:rsid w:val="00865D1E"/>
    <w:rsid w:val="00865F76"/>
    <w:rsid w:val="008675F2"/>
    <w:rsid w:val="008718C7"/>
    <w:rsid w:val="008724A1"/>
    <w:rsid w:val="00874491"/>
    <w:rsid w:val="00874947"/>
    <w:rsid w:val="00876130"/>
    <w:rsid w:val="00880369"/>
    <w:rsid w:val="00882004"/>
    <w:rsid w:val="00884638"/>
    <w:rsid w:val="0088468F"/>
    <w:rsid w:val="0088470E"/>
    <w:rsid w:val="0088559C"/>
    <w:rsid w:val="00885617"/>
    <w:rsid w:val="00885DFF"/>
    <w:rsid w:val="00886FD9"/>
    <w:rsid w:val="00887A6B"/>
    <w:rsid w:val="00887C5E"/>
    <w:rsid w:val="00887C6B"/>
    <w:rsid w:val="00890742"/>
    <w:rsid w:val="00890DD4"/>
    <w:rsid w:val="00891371"/>
    <w:rsid w:val="008917EA"/>
    <w:rsid w:val="00891C8F"/>
    <w:rsid w:val="00892A40"/>
    <w:rsid w:val="008932AB"/>
    <w:rsid w:val="0089399C"/>
    <w:rsid w:val="00893F72"/>
    <w:rsid w:val="008942AD"/>
    <w:rsid w:val="00894BC1"/>
    <w:rsid w:val="00895CF1"/>
    <w:rsid w:val="00895DE2"/>
    <w:rsid w:val="00896015"/>
    <w:rsid w:val="00896F0F"/>
    <w:rsid w:val="0089753E"/>
    <w:rsid w:val="0089770F"/>
    <w:rsid w:val="00897B92"/>
    <w:rsid w:val="008A0938"/>
    <w:rsid w:val="008A1227"/>
    <w:rsid w:val="008A1D8D"/>
    <w:rsid w:val="008A1EAD"/>
    <w:rsid w:val="008A34A6"/>
    <w:rsid w:val="008A34F7"/>
    <w:rsid w:val="008A365D"/>
    <w:rsid w:val="008A3892"/>
    <w:rsid w:val="008A530A"/>
    <w:rsid w:val="008A6ED2"/>
    <w:rsid w:val="008A787E"/>
    <w:rsid w:val="008B0669"/>
    <w:rsid w:val="008B06FB"/>
    <w:rsid w:val="008B0C90"/>
    <w:rsid w:val="008B1A29"/>
    <w:rsid w:val="008B1D72"/>
    <w:rsid w:val="008B25EC"/>
    <w:rsid w:val="008B2BC2"/>
    <w:rsid w:val="008B31E4"/>
    <w:rsid w:val="008B3DC5"/>
    <w:rsid w:val="008B3F2A"/>
    <w:rsid w:val="008B4C95"/>
    <w:rsid w:val="008B78AC"/>
    <w:rsid w:val="008C007E"/>
    <w:rsid w:val="008C011D"/>
    <w:rsid w:val="008C0381"/>
    <w:rsid w:val="008C11FA"/>
    <w:rsid w:val="008C1C4E"/>
    <w:rsid w:val="008C29BF"/>
    <w:rsid w:val="008C2BED"/>
    <w:rsid w:val="008C2EFA"/>
    <w:rsid w:val="008C40D4"/>
    <w:rsid w:val="008C4A6B"/>
    <w:rsid w:val="008C4D09"/>
    <w:rsid w:val="008C56AB"/>
    <w:rsid w:val="008C590B"/>
    <w:rsid w:val="008C616B"/>
    <w:rsid w:val="008C6DE5"/>
    <w:rsid w:val="008C7DD0"/>
    <w:rsid w:val="008D048C"/>
    <w:rsid w:val="008D09D6"/>
    <w:rsid w:val="008D1EC0"/>
    <w:rsid w:val="008D299F"/>
    <w:rsid w:val="008D2BC6"/>
    <w:rsid w:val="008D4C74"/>
    <w:rsid w:val="008D70D3"/>
    <w:rsid w:val="008D7718"/>
    <w:rsid w:val="008E3519"/>
    <w:rsid w:val="008E5A67"/>
    <w:rsid w:val="008E678F"/>
    <w:rsid w:val="008F0686"/>
    <w:rsid w:val="008F2515"/>
    <w:rsid w:val="008F348B"/>
    <w:rsid w:val="008F3BD2"/>
    <w:rsid w:val="008F4E44"/>
    <w:rsid w:val="008F56B4"/>
    <w:rsid w:val="008F7A37"/>
    <w:rsid w:val="008F7A74"/>
    <w:rsid w:val="008F7C96"/>
    <w:rsid w:val="00900F95"/>
    <w:rsid w:val="009014DD"/>
    <w:rsid w:val="00901610"/>
    <w:rsid w:val="00901692"/>
    <w:rsid w:val="00901B0F"/>
    <w:rsid w:val="00902D7A"/>
    <w:rsid w:val="00902DA6"/>
    <w:rsid w:val="009037C8"/>
    <w:rsid w:val="00903800"/>
    <w:rsid w:val="00903909"/>
    <w:rsid w:val="00904C9F"/>
    <w:rsid w:val="00905BB3"/>
    <w:rsid w:val="00906639"/>
    <w:rsid w:val="00907EFE"/>
    <w:rsid w:val="00907F56"/>
    <w:rsid w:val="0091049B"/>
    <w:rsid w:val="00910C76"/>
    <w:rsid w:val="0091354D"/>
    <w:rsid w:val="009146AB"/>
    <w:rsid w:val="0091615B"/>
    <w:rsid w:val="00916777"/>
    <w:rsid w:val="00916901"/>
    <w:rsid w:val="00917204"/>
    <w:rsid w:val="00917472"/>
    <w:rsid w:val="009207D2"/>
    <w:rsid w:val="0092094A"/>
    <w:rsid w:val="009209CF"/>
    <w:rsid w:val="00921263"/>
    <w:rsid w:val="00921FE0"/>
    <w:rsid w:val="00922814"/>
    <w:rsid w:val="0092397B"/>
    <w:rsid w:val="009245A2"/>
    <w:rsid w:val="00925047"/>
    <w:rsid w:val="009271D7"/>
    <w:rsid w:val="009276DA"/>
    <w:rsid w:val="00930219"/>
    <w:rsid w:val="0093098D"/>
    <w:rsid w:val="0093296C"/>
    <w:rsid w:val="00935227"/>
    <w:rsid w:val="00935D9B"/>
    <w:rsid w:val="00936F03"/>
    <w:rsid w:val="00937D00"/>
    <w:rsid w:val="0094062E"/>
    <w:rsid w:val="00943217"/>
    <w:rsid w:val="00943BA3"/>
    <w:rsid w:val="00943E82"/>
    <w:rsid w:val="009448CB"/>
    <w:rsid w:val="009457F3"/>
    <w:rsid w:val="00945FDC"/>
    <w:rsid w:val="009463C6"/>
    <w:rsid w:val="00946634"/>
    <w:rsid w:val="009479D2"/>
    <w:rsid w:val="009500C9"/>
    <w:rsid w:val="009508E3"/>
    <w:rsid w:val="00950AF8"/>
    <w:rsid w:val="009527D8"/>
    <w:rsid w:val="0095358B"/>
    <w:rsid w:val="009538B9"/>
    <w:rsid w:val="00953D90"/>
    <w:rsid w:val="00953D9C"/>
    <w:rsid w:val="009546AD"/>
    <w:rsid w:val="00955481"/>
    <w:rsid w:val="00955AAE"/>
    <w:rsid w:val="00956C59"/>
    <w:rsid w:val="009605FC"/>
    <w:rsid w:val="009607A0"/>
    <w:rsid w:val="00961308"/>
    <w:rsid w:val="0096132F"/>
    <w:rsid w:val="00962C7B"/>
    <w:rsid w:val="00962D6A"/>
    <w:rsid w:val="00966B50"/>
    <w:rsid w:val="00967124"/>
    <w:rsid w:val="00967D6A"/>
    <w:rsid w:val="00970150"/>
    <w:rsid w:val="00970CB2"/>
    <w:rsid w:val="0097191B"/>
    <w:rsid w:val="009720B8"/>
    <w:rsid w:val="00972240"/>
    <w:rsid w:val="00973D97"/>
    <w:rsid w:val="00974AB6"/>
    <w:rsid w:val="00975261"/>
    <w:rsid w:val="00975349"/>
    <w:rsid w:val="00976C79"/>
    <w:rsid w:val="00976EC7"/>
    <w:rsid w:val="009771EE"/>
    <w:rsid w:val="009778FA"/>
    <w:rsid w:val="009806D1"/>
    <w:rsid w:val="009829E1"/>
    <w:rsid w:val="00982C4E"/>
    <w:rsid w:val="009833F6"/>
    <w:rsid w:val="009860AB"/>
    <w:rsid w:val="009866E4"/>
    <w:rsid w:val="009870BF"/>
    <w:rsid w:val="009870C9"/>
    <w:rsid w:val="009906A3"/>
    <w:rsid w:val="00990F44"/>
    <w:rsid w:val="00992799"/>
    <w:rsid w:val="00992CD4"/>
    <w:rsid w:val="0099334F"/>
    <w:rsid w:val="009936E6"/>
    <w:rsid w:val="00993C24"/>
    <w:rsid w:val="00994099"/>
    <w:rsid w:val="00994361"/>
    <w:rsid w:val="009954AB"/>
    <w:rsid w:val="00997927"/>
    <w:rsid w:val="009A1067"/>
    <w:rsid w:val="009A1EB3"/>
    <w:rsid w:val="009A30BE"/>
    <w:rsid w:val="009A42D5"/>
    <w:rsid w:val="009A45A0"/>
    <w:rsid w:val="009A5287"/>
    <w:rsid w:val="009A5B30"/>
    <w:rsid w:val="009A62C2"/>
    <w:rsid w:val="009A64A2"/>
    <w:rsid w:val="009A6AA8"/>
    <w:rsid w:val="009A702A"/>
    <w:rsid w:val="009A7458"/>
    <w:rsid w:val="009A77F9"/>
    <w:rsid w:val="009B1133"/>
    <w:rsid w:val="009B14F9"/>
    <w:rsid w:val="009B5406"/>
    <w:rsid w:val="009B54B4"/>
    <w:rsid w:val="009B563D"/>
    <w:rsid w:val="009B687A"/>
    <w:rsid w:val="009B787B"/>
    <w:rsid w:val="009B7A9D"/>
    <w:rsid w:val="009B7F10"/>
    <w:rsid w:val="009C05A8"/>
    <w:rsid w:val="009C082D"/>
    <w:rsid w:val="009C0985"/>
    <w:rsid w:val="009C1343"/>
    <w:rsid w:val="009C1A00"/>
    <w:rsid w:val="009C4EA8"/>
    <w:rsid w:val="009C5842"/>
    <w:rsid w:val="009C6871"/>
    <w:rsid w:val="009C6AD2"/>
    <w:rsid w:val="009C6C92"/>
    <w:rsid w:val="009D022D"/>
    <w:rsid w:val="009D0410"/>
    <w:rsid w:val="009D05B8"/>
    <w:rsid w:val="009D12C8"/>
    <w:rsid w:val="009D15AB"/>
    <w:rsid w:val="009D190E"/>
    <w:rsid w:val="009D192D"/>
    <w:rsid w:val="009D19F3"/>
    <w:rsid w:val="009D1E84"/>
    <w:rsid w:val="009D2E31"/>
    <w:rsid w:val="009D3918"/>
    <w:rsid w:val="009D44EC"/>
    <w:rsid w:val="009D4F21"/>
    <w:rsid w:val="009D6243"/>
    <w:rsid w:val="009D6767"/>
    <w:rsid w:val="009D707D"/>
    <w:rsid w:val="009D713D"/>
    <w:rsid w:val="009D78BB"/>
    <w:rsid w:val="009D7D5E"/>
    <w:rsid w:val="009E1EDB"/>
    <w:rsid w:val="009E2DBA"/>
    <w:rsid w:val="009E3327"/>
    <w:rsid w:val="009E367C"/>
    <w:rsid w:val="009E3C99"/>
    <w:rsid w:val="009E4051"/>
    <w:rsid w:val="009E458D"/>
    <w:rsid w:val="009E4A7B"/>
    <w:rsid w:val="009E4AD3"/>
    <w:rsid w:val="009E4EBE"/>
    <w:rsid w:val="009E4F80"/>
    <w:rsid w:val="009E6B77"/>
    <w:rsid w:val="009E7199"/>
    <w:rsid w:val="009E7651"/>
    <w:rsid w:val="009F0D4D"/>
    <w:rsid w:val="009F14E5"/>
    <w:rsid w:val="009F1CC5"/>
    <w:rsid w:val="009F33FB"/>
    <w:rsid w:val="009F3A65"/>
    <w:rsid w:val="009F6ADE"/>
    <w:rsid w:val="009F6B90"/>
    <w:rsid w:val="009F7470"/>
    <w:rsid w:val="009F7734"/>
    <w:rsid w:val="009F7A7C"/>
    <w:rsid w:val="00A02248"/>
    <w:rsid w:val="00A02DC4"/>
    <w:rsid w:val="00A039C0"/>
    <w:rsid w:val="00A03D31"/>
    <w:rsid w:val="00A044A7"/>
    <w:rsid w:val="00A044FF"/>
    <w:rsid w:val="00A04737"/>
    <w:rsid w:val="00A0487E"/>
    <w:rsid w:val="00A0532F"/>
    <w:rsid w:val="00A0551B"/>
    <w:rsid w:val="00A10526"/>
    <w:rsid w:val="00A119D7"/>
    <w:rsid w:val="00A11EB1"/>
    <w:rsid w:val="00A122ED"/>
    <w:rsid w:val="00A1259A"/>
    <w:rsid w:val="00A13987"/>
    <w:rsid w:val="00A13EB4"/>
    <w:rsid w:val="00A13EF4"/>
    <w:rsid w:val="00A14CA3"/>
    <w:rsid w:val="00A15EC4"/>
    <w:rsid w:val="00A15F15"/>
    <w:rsid w:val="00A16E59"/>
    <w:rsid w:val="00A1702B"/>
    <w:rsid w:val="00A1752D"/>
    <w:rsid w:val="00A17974"/>
    <w:rsid w:val="00A21A03"/>
    <w:rsid w:val="00A239D2"/>
    <w:rsid w:val="00A24CB8"/>
    <w:rsid w:val="00A255B6"/>
    <w:rsid w:val="00A30476"/>
    <w:rsid w:val="00A3097A"/>
    <w:rsid w:val="00A319D3"/>
    <w:rsid w:val="00A32975"/>
    <w:rsid w:val="00A32F54"/>
    <w:rsid w:val="00A34FBE"/>
    <w:rsid w:val="00A36CED"/>
    <w:rsid w:val="00A37617"/>
    <w:rsid w:val="00A376BE"/>
    <w:rsid w:val="00A4001D"/>
    <w:rsid w:val="00A42537"/>
    <w:rsid w:val="00A432ED"/>
    <w:rsid w:val="00A44138"/>
    <w:rsid w:val="00A442B9"/>
    <w:rsid w:val="00A450EA"/>
    <w:rsid w:val="00A453C9"/>
    <w:rsid w:val="00A45506"/>
    <w:rsid w:val="00A4684C"/>
    <w:rsid w:val="00A478C2"/>
    <w:rsid w:val="00A50A00"/>
    <w:rsid w:val="00A50A15"/>
    <w:rsid w:val="00A51EEC"/>
    <w:rsid w:val="00A52042"/>
    <w:rsid w:val="00A5381D"/>
    <w:rsid w:val="00A53E8B"/>
    <w:rsid w:val="00A54E23"/>
    <w:rsid w:val="00A56A0C"/>
    <w:rsid w:val="00A5707C"/>
    <w:rsid w:val="00A574D1"/>
    <w:rsid w:val="00A579C8"/>
    <w:rsid w:val="00A60F5F"/>
    <w:rsid w:val="00A61B10"/>
    <w:rsid w:val="00A61FF7"/>
    <w:rsid w:val="00A62EFF"/>
    <w:rsid w:val="00A6396F"/>
    <w:rsid w:val="00A63B11"/>
    <w:rsid w:val="00A63EF8"/>
    <w:rsid w:val="00A64446"/>
    <w:rsid w:val="00A6549B"/>
    <w:rsid w:val="00A6559B"/>
    <w:rsid w:val="00A65663"/>
    <w:rsid w:val="00A67AB6"/>
    <w:rsid w:val="00A706FF"/>
    <w:rsid w:val="00A71FA0"/>
    <w:rsid w:val="00A72A1C"/>
    <w:rsid w:val="00A73A3E"/>
    <w:rsid w:val="00A76DBD"/>
    <w:rsid w:val="00A76E4E"/>
    <w:rsid w:val="00A77448"/>
    <w:rsid w:val="00A777C8"/>
    <w:rsid w:val="00A80361"/>
    <w:rsid w:val="00A823F6"/>
    <w:rsid w:val="00A826D4"/>
    <w:rsid w:val="00A832FD"/>
    <w:rsid w:val="00A85071"/>
    <w:rsid w:val="00A860FF"/>
    <w:rsid w:val="00A861B2"/>
    <w:rsid w:val="00A861CB"/>
    <w:rsid w:val="00A87628"/>
    <w:rsid w:val="00A902CB"/>
    <w:rsid w:val="00A93327"/>
    <w:rsid w:val="00A949F8"/>
    <w:rsid w:val="00A95292"/>
    <w:rsid w:val="00A952D0"/>
    <w:rsid w:val="00A963CA"/>
    <w:rsid w:val="00AA00F3"/>
    <w:rsid w:val="00AA0B48"/>
    <w:rsid w:val="00AA0C2B"/>
    <w:rsid w:val="00AA14D5"/>
    <w:rsid w:val="00AA19AB"/>
    <w:rsid w:val="00AA1C22"/>
    <w:rsid w:val="00AA2C1A"/>
    <w:rsid w:val="00AA482C"/>
    <w:rsid w:val="00AA4867"/>
    <w:rsid w:val="00AA5CFB"/>
    <w:rsid w:val="00AB199D"/>
    <w:rsid w:val="00AB2A0D"/>
    <w:rsid w:val="00AB2F5F"/>
    <w:rsid w:val="00AB58C7"/>
    <w:rsid w:val="00AB64A9"/>
    <w:rsid w:val="00AC07EA"/>
    <w:rsid w:val="00AC0CDB"/>
    <w:rsid w:val="00AC0F76"/>
    <w:rsid w:val="00AC1073"/>
    <w:rsid w:val="00AC16AA"/>
    <w:rsid w:val="00AC22A1"/>
    <w:rsid w:val="00AC2F1F"/>
    <w:rsid w:val="00AC7F33"/>
    <w:rsid w:val="00AD1387"/>
    <w:rsid w:val="00AD1549"/>
    <w:rsid w:val="00AD1865"/>
    <w:rsid w:val="00AD49FF"/>
    <w:rsid w:val="00AD554C"/>
    <w:rsid w:val="00AD6451"/>
    <w:rsid w:val="00AD6603"/>
    <w:rsid w:val="00AD6657"/>
    <w:rsid w:val="00AD7670"/>
    <w:rsid w:val="00AD7ADC"/>
    <w:rsid w:val="00AD7C26"/>
    <w:rsid w:val="00AE19BF"/>
    <w:rsid w:val="00AE35CA"/>
    <w:rsid w:val="00AE3FD6"/>
    <w:rsid w:val="00AE41FC"/>
    <w:rsid w:val="00AE4317"/>
    <w:rsid w:val="00AE4D1A"/>
    <w:rsid w:val="00AE4E94"/>
    <w:rsid w:val="00AE5B99"/>
    <w:rsid w:val="00AE6050"/>
    <w:rsid w:val="00AE6127"/>
    <w:rsid w:val="00AE7299"/>
    <w:rsid w:val="00AE78C0"/>
    <w:rsid w:val="00AF1D00"/>
    <w:rsid w:val="00AF3186"/>
    <w:rsid w:val="00AF33E0"/>
    <w:rsid w:val="00AF3BEA"/>
    <w:rsid w:val="00AF3C15"/>
    <w:rsid w:val="00AF50EF"/>
    <w:rsid w:val="00B016AA"/>
    <w:rsid w:val="00B0188C"/>
    <w:rsid w:val="00B01F9C"/>
    <w:rsid w:val="00B0331D"/>
    <w:rsid w:val="00B05BCE"/>
    <w:rsid w:val="00B07FE8"/>
    <w:rsid w:val="00B107D4"/>
    <w:rsid w:val="00B117AC"/>
    <w:rsid w:val="00B12173"/>
    <w:rsid w:val="00B12786"/>
    <w:rsid w:val="00B12AE2"/>
    <w:rsid w:val="00B158A0"/>
    <w:rsid w:val="00B17558"/>
    <w:rsid w:val="00B2066B"/>
    <w:rsid w:val="00B212E4"/>
    <w:rsid w:val="00B232D5"/>
    <w:rsid w:val="00B25204"/>
    <w:rsid w:val="00B257C2"/>
    <w:rsid w:val="00B30361"/>
    <w:rsid w:val="00B32FC2"/>
    <w:rsid w:val="00B333DE"/>
    <w:rsid w:val="00B335F3"/>
    <w:rsid w:val="00B33A94"/>
    <w:rsid w:val="00B3448B"/>
    <w:rsid w:val="00B34EBB"/>
    <w:rsid w:val="00B36A28"/>
    <w:rsid w:val="00B36C8A"/>
    <w:rsid w:val="00B370E4"/>
    <w:rsid w:val="00B37552"/>
    <w:rsid w:val="00B37C42"/>
    <w:rsid w:val="00B37DC9"/>
    <w:rsid w:val="00B404C0"/>
    <w:rsid w:val="00B408D2"/>
    <w:rsid w:val="00B41223"/>
    <w:rsid w:val="00B4127B"/>
    <w:rsid w:val="00B425B6"/>
    <w:rsid w:val="00B428CE"/>
    <w:rsid w:val="00B42A07"/>
    <w:rsid w:val="00B43130"/>
    <w:rsid w:val="00B43A4E"/>
    <w:rsid w:val="00B446A9"/>
    <w:rsid w:val="00B447F6"/>
    <w:rsid w:val="00B45DF3"/>
    <w:rsid w:val="00B4699F"/>
    <w:rsid w:val="00B50829"/>
    <w:rsid w:val="00B50D2D"/>
    <w:rsid w:val="00B50F55"/>
    <w:rsid w:val="00B5107A"/>
    <w:rsid w:val="00B52DB2"/>
    <w:rsid w:val="00B5423D"/>
    <w:rsid w:val="00B557C3"/>
    <w:rsid w:val="00B560A5"/>
    <w:rsid w:val="00B56DB8"/>
    <w:rsid w:val="00B56E16"/>
    <w:rsid w:val="00B57F87"/>
    <w:rsid w:val="00B6067E"/>
    <w:rsid w:val="00B60CC1"/>
    <w:rsid w:val="00B60ED7"/>
    <w:rsid w:val="00B62568"/>
    <w:rsid w:val="00B6307C"/>
    <w:rsid w:val="00B64224"/>
    <w:rsid w:val="00B646B2"/>
    <w:rsid w:val="00B6735D"/>
    <w:rsid w:val="00B70520"/>
    <w:rsid w:val="00B70A0D"/>
    <w:rsid w:val="00B70BB7"/>
    <w:rsid w:val="00B71356"/>
    <w:rsid w:val="00B72430"/>
    <w:rsid w:val="00B728CE"/>
    <w:rsid w:val="00B73B27"/>
    <w:rsid w:val="00B7626F"/>
    <w:rsid w:val="00B76615"/>
    <w:rsid w:val="00B77999"/>
    <w:rsid w:val="00B8086B"/>
    <w:rsid w:val="00B81998"/>
    <w:rsid w:val="00B82084"/>
    <w:rsid w:val="00B82479"/>
    <w:rsid w:val="00B824FE"/>
    <w:rsid w:val="00B82B55"/>
    <w:rsid w:val="00B82FD4"/>
    <w:rsid w:val="00B830CF"/>
    <w:rsid w:val="00B8384A"/>
    <w:rsid w:val="00B83EB6"/>
    <w:rsid w:val="00B84365"/>
    <w:rsid w:val="00B85E27"/>
    <w:rsid w:val="00B87C4F"/>
    <w:rsid w:val="00B90B76"/>
    <w:rsid w:val="00B90D32"/>
    <w:rsid w:val="00B90D45"/>
    <w:rsid w:val="00B9147C"/>
    <w:rsid w:val="00B91683"/>
    <w:rsid w:val="00B933B6"/>
    <w:rsid w:val="00B936BB"/>
    <w:rsid w:val="00B94CD9"/>
    <w:rsid w:val="00B9598C"/>
    <w:rsid w:val="00B96C14"/>
    <w:rsid w:val="00B97D87"/>
    <w:rsid w:val="00BA1AA4"/>
    <w:rsid w:val="00BA1C50"/>
    <w:rsid w:val="00BA2848"/>
    <w:rsid w:val="00BA3FFA"/>
    <w:rsid w:val="00BA4605"/>
    <w:rsid w:val="00BA4849"/>
    <w:rsid w:val="00BA587E"/>
    <w:rsid w:val="00BA6309"/>
    <w:rsid w:val="00BA687B"/>
    <w:rsid w:val="00BB059F"/>
    <w:rsid w:val="00BB1D9F"/>
    <w:rsid w:val="00BB2BD7"/>
    <w:rsid w:val="00BB38B8"/>
    <w:rsid w:val="00BB3B03"/>
    <w:rsid w:val="00BB55A6"/>
    <w:rsid w:val="00BB5871"/>
    <w:rsid w:val="00BB6380"/>
    <w:rsid w:val="00BB66CD"/>
    <w:rsid w:val="00BB6AF5"/>
    <w:rsid w:val="00BB6E36"/>
    <w:rsid w:val="00BC17B4"/>
    <w:rsid w:val="00BC20A6"/>
    <w:rsid w:val="00BC2747"/>
    <w:rsid w:val="00BC476C"/>
    <w:rsid w:val="00BC500A"/>
    <w:rsid w:val="00BC7AA2"/>
    <w:rsid w:val="00BC7D90"/>
    <w:rsid w:val="00BD01E4"/>
    <w:rsid w:val="00BD1115"/>
    <w:rsid w:val="00BD1BF0"/>
    <w:rsid w:val="00BD4B10"/>
    <w:rsid w:val="00BD6D76"/>
    <w:rsid w:val="00BD7910"/>
    <w:rsid w:val="00BE072B"/>
    <w:rsid w:val="00BE2262"/>
    <w:rsid w:val="00BE2455"/>
    <w:rsid w:val="00BE334D"/>
    <w:rsid w:val="00BE34B0"/>
    <w:rsid w:val="00BE35D3"/>
    <w:rsid w:val="00BE3AA4"/>
    <w:rsid w:val="00BE411F"/>
    <w:rsid w:val="00BF1C6D"/>
    <w:rsid w:val="00BF2AE2"/>
    <w:rsid w:val="00BF3419"/>
    <w:rsid w:val="00BF495C"/>
    <w:rsid w:val="00BF4AA8"/>
    <w:rsid w:val="00BF4C59"/>
    <w:rsid w:val="00BF580F"/>
    <w:rsid w:val="00BF5A92"/>
    <w:rsid w:val="00BF7808"/>
    <w:rsid w:val="00BF7EF6"/>
    <w:rsid w:val="00C002F1"/>
    <w:rsid w:val="00C0169D"/>
    <w:rsid w:val="00C02570"/>
    <w:rsid w:val="00C0381A"/>
    <w:rsid w:val="00C03AAA"/>
    <w:rsid w:val="00C04172"/>
    <w:rsid w:val="00C04E46"/>
    <w:rsid w:val="00C061AD"/>
    <w:rsid w:val="00C06B58"/>
    <w:rsid w:val="00C07873"/>
    <w:rsid w:val="00C1037B"/>
    <w:rsid w:val="00C109CB"/>
    <w:rsid w:val="00C12715"/>
    <w:rsid w:val="00C13B84"/>
    <w:rsid w:val="00C161F8"/>
    <w:rsid w:val="00C164A5"/>
    <w:rsid w:val="00C16C20"/>
    <w:rsid w:val="00C173A3"/>
    <w:rsid w:val="00C17A09"/>
    <w:rsid w:val="00C20B4A"/>
    <w:rsid w:val="00C20ED7"/>
    <w:rsid w:val="00C21897"/>
    <w:rsid w:val="00C21AF5"/>
    <w:rsid w:val="00C2381F"/>
    <w:rsid w:val="00C244B3"/>
    <w:rsid w:val="00C248FF"/>
    <w:rsid w:val="00C25894"/>
    <w:rsid w:val="00C2646E"/>
    <w:rsid w:val="00C3048B"/>
    <w:rsid w:val="00C310A7"/>
    <w:rsid w:val="00C337CC"/>
    <w:rsid w:val="00C3387C"/>
    <w:rsid w:val="00C34951"/>
    <w:rsid w:val="00C349F3"/>
    <w:rsid w:val="00C34A41"/>
    <w:rsid w:val="00C34F64"/>
    <w:rsid w:val="00C402DA"/>
    <w:rsid w:val="00C40797"/>
    <w:rsid w:val="00C42F94"/>
    <w:rsid w:val="00C431B3"/>
    <w:rsid w:val="00C431B7"/>
    <w:rsid w:val="00C4335C"/>
    <w:rsid w:val="00C43FF9"/>
    <w:rsid w:val="00C46B00"/>
    <w:rsid w:val="00C46E3D"/>
    <w:rsid w:val="00C47F46"/>
    <w:rsid w:val="00C5099D"/>
    <w:rsid w:val="00C50D10"/>
    <w:rsid w:val="00C5135A"/>
    <w:rsid w:val="00C5410A"/>
    <w:rsid w:val="00C57A05"/>
    <w:rsid w:val="00C57D11"/>
    <w:rsid w:val="00C601F6"/>
    <w:rsid w:val="00C60E5F"/>
    <w:rsid w:val="00C6173B"/>
    <w:rsid w:val="00C625B5"/>
    <w:rsid w:val="00C638C7"/>
    <w:rsid w:val="00C63AB5"/>
    <w:rsid w:val="00C63B70"/>
    <w:rsid w:val="00C63C62"/>
    <w:rsid w:val="00C63F4C"/>
    <w:rsid w:val="00C64131"/>
    <w:rsid w:val="00C65A13"/>
    <w:rsid w:val="00C65DC9"/>
    <w:rsid w:val="00C70080"/>
    <w:rsid w:val="00C7064C"/>
    <w:rsid w:val="00C70AFE"/>
    <w:rsid w:val="00C711ED"/>
    <w:rsid w:val="00C712DF"/>
    <w:rsid w:val="00C71872"/>
    <w:rsid w:val="00C731FD"/>
    <w:rsid w:val="00C73C61"/>
    <w:rsid w:val="00C73E48"/>
    <w:rsid w:val="00C74CF8"/>
    <w:rsid w:val="00C7533D"/>
    <w:rsid w:val="00C75D84"/>
    <w:rsid w:val="00C75E66"/>
    <w:rsid w:val="00C76D15"/>
    <w:rsid w:val="00C77820"/>
    <w:rsid w:val="00C77869"/>
    <w:rsid w:val="00C77F08"/>
    <w:rsid w:val="00C82284"/>
    <w:rsid w:val="00C82851"/>
    <w:rsid w:val="00C82A97"/>
    <w:rsid w:val="00C83D0F"/>
    <w:rsid w:val="00C84D8D"/>
    <w:rsid w:val="00C85DA6"/>
    <w:rsid w:val="00C86BCF"/>
    <w:rsid w:val="00C9182C"/>
    <w:rsid w:val="00C92489"/>
    <w:rsid w:val="00C92605"/>
    <w:rsid w:val="00C927C6"/>
    <w:rsid w:val="00C93EC6"/>
    <w:rsid w:val="00C9494A"/>
    <w:rsid w:val="00C95768"/>
    <w:rsid w:val="00C97826"/>
    <w:rsid w:val="00C978AE"/>
    <w:rsid w:val="00CA0FB0"/>
    <w:rsid w:val="00CA20BA"/>
    <w:rsid w:val="00CA21E0"/>
    <w:rsid w:val="00CA2EC7"/>
    <w:rsid w:val="00CA371F"/>
    <w:rsid w:val="00CA4A83"/>
    <w:rsid w:val="00CA7E7E"/>
    <w:rsid w:val="00CB01D8"/>
    <w:rsid w:val="00CB12CC"/>
    <w:rsid w:val="00CB1DC4"/>
    <w:rsid w:val="00CB24AD"/>
    <w:rsid w:val="00CB33A1"/>
    <w:rsid w:val="00CB36CA"/>
    <w:rsid w:val="00CB4C21"/>
    <w:rsid w:val="00CB613E"/>
    <w:rsid w:val="00CC02C1"/>
    <w:rsid w:val="00CC0A50"/>
    <w:rsid w:val="00CC1045"/>
    <w:rsid w:val="00CC1DA9"/>
    <w:rsid w:val="00CC2C6B"/>
    <w:rsid w:val="00CC2DD0"/>
    <w:rsid w:val="00CC3CAF"/>
    <w:rsid w:val="00CC4903"/>
    <w:rsid w:val="00CC5B58"/>
    <w:rsid w:val="00CC77DE"/>
    <w:rsid w:val="00CD14AB"/>
    <w:rsid w:val="00CD2901"/>
    <w:rsid w:val="00CD2F3A"/>
    <w:rsid w:val="00CD407F"/>
    <w:rsid w:val="00CD4E1E"/>
    <w:rsid w:val="00CD4EC5"/>
    <w:rsid w:val="00CD6A84"/>
    <w:rsid w:val="00CD755A"/>
    <w:rsid w:val="00CD7981"/>
    <w:rsid w:val="00CE0370"/>
    <w:rsid w:val="00CE0B3E"/>
    <w:rsid w:val="00CE0D51"/>
    <w:rsid w:val="00CE0E48"/>
    <w:rsid w:val="00CE3395"/>
    <w:rsid w:val="00CE37DE"/>
    <w:rsid w:val="00CE393D"/>
    <w:rsid w:val="00CE3D61"/>
    <w:rsid w:val="00CE48B2"/>
    <w:rsid w:val="00CE4E1D"/>
    <w:rsid w:val="00CE5AB9"/>
    <w:rsid w:val="00CE618A"/>
    <w:rsid w:val="00CF069D"/>
    <w:rsid w:val="00CF1D9B"/>
    <w:rsid w:val="00CF3198"/>
    <w:rsid w:val="00CF4561"/>
    <w:rsid w:val="00CF4922"/>
    <w:rsid w:val="00CF5701"/>
    <w:rsid w:val="00CF6DED"/>
    <w:rsid w:val="00CF7311"/>
    <w:rsid w:val="00CF7A12"/>
    <w:rsid w:val="00D0134F"/>
    <w:rsid w:val="00D01D64"/>
    <w:rsid w:val="00D01EE0"/>
    <w:rsid w:val="00D02A82"/>
    <w:rsid w:val="00D03398"/>
    <w:rsid w:val="00D06056"/>
    <w:rsid w:val="00D063DA"/>
    <w:rsid w:val="00D066EF"/>
    <w:rsid w:val="00D10966"/>
    <w:rsid w:val="00D112A2"/>
    <w:rsid w:val="00D12823"/>
    <w:rsid w:val="00D158FD"/>
    <w:rsid w:val="00D159F5"/>
    <w:rsid w:val="00D16330"/>
    <w:rsid w:val="00D17452"/>
    <w:rsid w:val="00D20390"/>
    <w:rsid w:val="00D2045D"/>
    <w:rsid w:val="00D20E25"/>
    <w:rsid w:val="00D20E4D"/>
    <w:rsid w:val="00D21A07"/>
    <w:rsid w:val="00D21DB9"/>
    <w:rsid w:val="00D22BCC"/>
    <w:rsid w:val="00D2307A"/>
    <w:rsid w:val="00D244BE"/>
    <w:rsid w:val="00D25084"/>
    <w:rsid w:val="00D250BF"/>
    <w:rsid w:val="00D260B6"/>
    <w:rsid w:val="00D26623"/>
    <w:rsid w:val="00D270C1"/>
    <w:rsid w:val="00D275A0"/>
    <w:rsid w:val="00D2760F"/>
    <w:rsid w:val="00D304E3"/>
    <w:rsid w:val="00D3052E"/>
    <w:rsid w:val="00D34B26"/>
    <w:rsid w:val="00D353E8"/>
    <w:rsid w:val="00D36086"/>
    <w:rsid w:val="00D366AA"/>
    <w:rsid w:val="00D400EA"/>
    <w:rsid w:val="00D43328"/>
    <w:rsid w:val="00D43A24"/>
    <w:rsid w:val="00D43F19"/>
    <w:rsid w:val="00D43FAB"/>
    <w:rsid w:val="00D44233"/>
    <w:rsid w:val="00D446E2"/>
    <w:rsid w:val="00D44926"/>
    <w:rsid w:val="00D44F97"/>
    <w:rsid w:val="00D4505E"/>
    <w:rsid w:val="00D45971"/>
    <w:rsid w:val="00D462D9"/>
    <w:rsid w:val="00D467E1"/>
    <w:rsid w:val="00D50488"/>
    <w:rsid w:val="00D51A75"/>
    <w:rsid w:val="00D51A77"/>
    <w:rsid w:val="00D52780"/>
    <w:rsid w:val="00D5334A"/>
    <w:rsid w:val="00D540BE"/>
    <w:rsid w:val="00D54D69"/>
    <w:rsid w:val="00D568E7"/>
    <w:rsid w:val="00D579F4"/>
    <w:rsid w:val="00D57A36"/>
    <w:rsid w:val="00D60576"/>
    <w:rsid w:val="00D6063E"/>
    <w:rsid w:val="00D61B37"/>
    <w:rsid w:val="00D67A80"/>
    <w:rsid w:val="00D74649"/>
    <w:rsid w:val="00D748DE"/>
    <w:rsid w:val="00D75C48"/>
    <w:rsid w:val="00D77969"/>
    <w:rsid w:val="00D806C1"/>
    <w:rsid w:val="00D812C4"/>
    <w:rsid w:val="00D81822"/>
    <w:rsid w:val="00D82324"/>
    <w:rsid w:val="00D82B43"/>
    <w:rsid w:val="00D82DD4"/>
    <w:rsid w:val="00D8369C"/>
    <w:rsid w:val="00D84CF1"/>
    <w:rsid w:val="00D85090"/>
    <w:rsid w:val="00D86B56"/>
    <w:rsid w:val="00D86BD2"/>
    <w:rsid w:val="00D90246"/>
    <w:rsid w:val="00D90738"/>
    <w:rsid w:val="00D908B9"/>
    <w:rsid w:val="00D90C7B"/>
    <w:rsid w:val="00D918A5"/>
    <w:rsid w:val="00D91FC4"/>
    <w:rsid w:val="00D9208A"/>
    <w:rsid w:val="00D93DA0"/>
    <w:rsid w:val="00D96A2C"/>
    <w:rsid w:val="00D96AEC"/>
    <w:rsid w:val="00D96ED1"/>
    <w:rsid w:val="00D96FF6"/>
    <w:rsid w:val="00DA40C4"/>
    <w:rsid w:val="00DA4195"/>
    <w:rsid w:val="00DA43A2"/>
    <w:rsid w:val="00DA547E"/>
    <w:rsid w:val="00DA5F32"/>
    <w:rsid w:val="00DA5F74"/>
    <w:rsid w:val="00DA7895"/>
    <w:rsid w:val="00DA7BBB"/>
    <w:rsid w:val="00DB0A5A"/>
    <w:rsid w:val="00DB0FB5"/>
    <w:rsid w:val="00DB27C1"/>
    <w:rsid w:val="00DB2A18"/>
    <w:rsid w:val="00DB3309"/>
    <w:rsid w:val="00DB446B"/>
    <w:rsid w:val="00DB5570"/>
    <w:rsid w:val="00DB5BB4"/>
    <w:rsid w:val="00DB5CA8"/>
    <w:rsid w:val="00DB5E85"/>
    <w:rsid w:val="00DB7CD2"/>
    <w:rsid w:val="00DB7EEA"/>
    <w:rsid w:val="00DC14E6"/>
    <w:rsid w:val="00DC167E"/>
    <w:rsid w:val="00DC23B2"/>
    <w:rsid w:val="00DC3B73"/>
    <w:rsid w:val="00DC664C"/>
    <w:rsid w:val="00DC6C4C"/>
    <w:rsid w:val="00DC76CB"/>
    <w:rsid w:val="00DC776E"/>
    <w:rsid w:val="00DD1B7D"/>
    <w:rsid w:val="00DD311F"/>
    <w:rsid w:val="00DD320B"/>
    <w:rsid w:val="00DD3432"/>
    <w:rsid w:val="00DD385F"/>
    <w:rsid w:val="00DD5F58"/>
    <w:rsid w:val="00DD696F"/>
    <w:rsid w:val="00DD72B3"/>
    <w:rsid w:val="00DD75B8"/>
    <w:rsid w:val="00DD7D53"/>
    <w:rsid w:val="00DE09B3"/>
    <w:rsid w:val="00DE21E0"/>
    <w:rsid w:val="00DE2816"/>
    <w:rsid w:val="00DE56D2"/>
    <w:rsid w:val="00DE6048"/>
    <w:rsid w:val="00DE6229"/>
    <w:rsid w:val="00DF09C3"/>
    <w:rsid w:val="00DF1603"/>
    <w:rsid w:val="00DF188A"/>
    <w:rsid w:val="00DF395E"/>
    <w:rsid w:val="00DF4097"/>
    <w:rsid w:val="00DF4930"/>
    <w:rsid w:val="00DF5FB6"/>
    <w:rsid w:val="00DF69E9"/>
    <w:rsid w:val="00E00669"/>
    <w:rsid w:val="00E015B6"/>
    <w:rsid w:val="00E0191F"/>
    <w:rsid w:val="00E01F03"/>
    <w:rsid w:val="00E02108"/>
    <w:rsid w:val="00E022F1"/>
    <w:rsid w:val="00E0309E"/>
    <w:rsid w:val="00E03C06"/>
    <w:rsid w:val="00E047F7"/>
    <w:rsid w:val="00E0554A"/>
    <w:rsid w:val="00E07E25"/>
    <w:rsid w:val="00E102EF"/>
    <w:rsid w:val="00E118BE"/>
    <w:rsid w:val="00E11A51"/>
    <w:rsid w:val="00E11D31"/>
    <w:rsid w:val="00E12FB1"/>
    <w:rsid w:val="00E13AFD"/>
    <w:rsid w:val="00E142C9"/>
    <w:rsid w:val="00E1598A"/>
    <w:rsid w:val="00E15F85"/>
    <w:rsid w:val="00E1644F"/>
    <w:rsid w:val="00E16C30"/>
    <w:rsid w:val="00E175DE"/>
    <w:rsid w:val="00E17F8E"/>
    <w:rsid w:val="00E202CD"/>
    <w:rsid w:val="00E20D19"/>
    <w:rsid w:val="00E2199E"/>
    <w:rsid w:val="00E2209E"/>
    <w:rsid w:val="00E223BE"/>
    <w:rsid w:val="00E2380C"/>
    <w:rsid w:val="00E25273"/>
    <w:rsid w:val="00E2564A"/>
    <w:rsid w:val="00E25B67"/>
    <w:rsid w:val="00E2642A"/>
    <w:rsid w:val="00E30200"/>
    <w:rsid w:val="00E30366"/>
    <w:rsid w:val="00E30991"/>
    <w:rsid w:val="00E30A23"/>
    <w:rsid w:val="00E32522"/>
    <w:rsid w:val="00E33444"/>
    <w:rsid w:val="00E33EF6"/>
    <w:rsid w:val="00E33F53"/>
    <w:rsid w:val="00E359B1"/>
    <w:rsid w:val="00E35EB8"/>
    <w:rsid w:val="00E36E1F"/>
    <w:rsid w:val="00E3717F"/>
    <w:rsid w:val="00E37747"/>
    <w:rsid w:val="00E37EDD"/>
    <w:rsid w:val="00E37EFA"/>
    <w:rsid w:val="00E4067B"/>
    <w:rsid w:val="00E421F2"/>
    <w:rsid w:val="00E42301"/>
    <w:rsid w:val="00E42961"/>
    <w:rsid w:val="00E42B7E"/>
    <w:rsid w:val="00E4367A"/>
    <w:rsid w:val="00E45E4A"/>
    <w:rsid w:val="00E4620B"/>
    <w:rsid w:val="00E46BE7"/>
    <w:rsid w:val="00E46F48"/>
    <w:rsid w:val="00E47424"/>
    <w:rsid w:val="00E478EB"/>
    <w:rsid w:val="00E47B59"/>
    <w:rsid w:val="00E53379"/>
    <w:rsid w:val="00E537D0"/>
    <w:rsid w:val="00E54CF7"/>
    <w:rsid w:val="00E54CFD"/>
    <w:rsid w:val="00E551E6"/>
    <w:rsid w:val="00E554BA"/>
    <w:rsid w:val="00E559E5"/>
    <w:rsid w:val="00E5741C"/>
    <w:rsid w:val="00E578D3"/>
    <w:rsid w:val="00E613C5"/>
    <w:rsid w:val="00E61C91"/>
    <w:rsid w:val="00E61EE7"/>
    <w:rsid w:val="00E62371"/>
    <w:rsid w:val="00E62428"/>
    <w:rsid w:val="00E62E8A"/>
    <w:rsid w:val="00E635BC"/>
    <w:rsid w:val="00E63B2E"/>
    <w:rsid w:val="00E6467E"/>
    <w:rsid w:val="00E651CA"/>
    <w:rsid w:val="00E663A7"/>
    <w:rsid w:val="00E663D6"/>
    <w:rsid w:val="00E6661E"/>
    <w:rsid w:val="00E67F79"/>
    <w:rsid w:val="00E70777"/>
    <w:rsid w:val="00E71E28"/>
    <w:rsid w:val="00E73A34"/>
    <w:rsid w:val="00E74E49"/>
    <w:rsid w:val="00E7627C"/>
    <w:rsid w:val="00E76F63"/>
    <w:rsid w:val="00E773BF"/>
    <w:rsid w:val="00E8057B"/>
    <w:rsid w:val="00E80C10"/>
    <w:rsid w:val="00E81AF4"/>
    <w:rsid w:val="00E81E98"/>
    <w:rsid w:val="00E829CA"/>
    <w:rsid w:val="00E82F3E"/>
    <w:rsid w:val="00E839B7"/>
    <w:rsid w:val="00E844CE"/>
    <w:rsid w:val="00E84C4D"/>
    <w:rsid w:val="00E850B0"/>
    <w:rsid w:val="00E860C8"/>
    <w:rsid w:val="00E867DF"/>
    <w:rsid w:val="00E868A7"/>
    <w:rsid w:val="00E90F04"/>
    <w:rsid w:val="00E91D33"/>
    <w:rsid w:val="00E91DBD"/>
    <w:rsid w:val="00E93941"/>
    <w:rsid w:val="00E9419C"/>
    <w:rsid w:val="00E94BF2"/>
    <w:rsid w:val="00E96235"/>
    <w:rsid w:val="00E96936"/>
    <w:rsid w:val="00E96938"/>
    <w:rsid w:val="00E972AA"/>
    <w:rsid w:val="00EA15D7"/>
    <w:rsid w:val="00EA1BDF"/>
    <w:rsid w:val="00EA4145"/>
    <w:rsid w:val="00EA42D7"/>
    <w:rsid w:val="00EA4DCB"/>
    <w:rsid w:val="00EA68FD"/>
    <w:rsid w:val="00EA7D58"/>
    <w:rsid w:val="00EA7F9B"/>
    <w:rsid w:val="00EB05FB"/>
    <w:rsid w:val="00EB104A"/>
    <w:rsid w:val="00EB11DC"/>
    <w:rsid w:val="00EB19FB"/>
    <w:rsid w:val="00EB1FDF"/>
    <w:rsid w:val="00EB2A6D"/>
    <w:rsid w:val="00EB2FAA"/>
    <w:rsid w:val="00EB4138"/>
    <w:rsid w:val="00EB561C"/>
    <w:rsid w:val="00EB6225"/>
    <w:rsid w:val="00EB69DC"/>
    <w:rsid w:val="00EC0BD9"/>
    <w:rsid w:val="00EC11DB"/>
    <w:rsid w:val="00EC1437"/>
    <w:rsid w:val="00EC2CA1"/>
    <w:rsid w:val="00EC3350"/>
    <w:rsid w:val="00EC54FB"/>
    <w:rsid w:val="00EC57CF"/>
    <w:rsid w:val="00EC5BE6"/>
    <w:rsid w:val="00EC7202"/>
    <w:rsid w:val="00EC79B7"/>
    <w:rsid w:val="00ED023E"/>
    <w:rsid w:val="00ED15C1"/>
    <w:rsid w:val="00ED1936"/>
    <w:rsid w:val="00ED1D09"/>
    <w:rsid w:val="00ED366C"/>
    <w:rsid w:val="00ED3729"/>
    <w:rsid w:val="00ED3D89"/>
    <w:rsid w:val="00ED45CC"/>
    <w:rsid w:val="00ED4997"/>
    <w:rsid w:val="00EE0524"/>
    <w:rsid w:val="00EE0E9D"/>
    <w:rsid w:val="00EE1438"/>
    <w:rsid w:val="00EE16F0"/>
    <w:rsid w:val="00EE1B7F"/>
    <w:rsid w:val="00EE3194"/>
    <w:rsid w:val="00EE5C2D"/>
    <w:rsid w:val="00EE7043"/>
    <w:rsid w:val="00EF00E0"/>
    <w:rsid w:val="00EF05B3"/>
    <w:rsid w:val="00EF1429"/>
    <w:rsid w:val="00EF26A8"/>
    <w:rsid w:val="00EF296A"/>
    <w:rsid w:val="00EF2DEF"/>
    <w:rsid w:val="00EF5440"/>
    <w:rsid w:val="00EF55B5"/>
    <w:rsid w:val="00EF6349"/>
    <w:rsid w:val="00EF7A4D"/>
    <w:rsid w:val="00EF7DED"/>
    <w:rsid w:val="00F00743"/>
    <w:rsid w:val="00F025A9"/>
    <w:rsid w:val="00F027AB"/>
    <w:rsid w:val="00F02B46"/>
    <w:rsid w:val="00F03CE3"/>
    <w:rsid w:val="00F03FB6"/>
    <w:rsid w:val="00F04BDE"/>
    <w:rsid w:val="00F05261"/>
    <w:rsid w:val="00F07CFC"/>
    <w:rsid w:val="00F1143D"/>
    <w:rsid w:val="00F12211"/>
    <w:rsid w:val="00F12921"/>
    <w:rsid w:val="00F12943"/>
    <w:rsid w:val="00F12CFF"/>
    <w:rsid w:val="00F13356"/>
    <w:rsid w:val="00F14ACC"/>
    <w:rsid w:val="00F15472"/>
    <w:rsid w:val="00F15A89"/>
    <w:rsid w:val="00F16BBB"/>
    <w:rsid w:val="00F173C8"/>
    <w:rsid w:val="00F17CD4"/>
    <w:rsid w:val="00F20DD3"/>
    <w:rsid w:val="00F21A2F"/>
    <w:rsid w:val="00F21EA5"/>
    <w:rsid w:val="00F23FDD"/>
    <w:rsid w:val="00F250AF"/>
    <w:rsid w:val="00F26427"/>
    <w:rsid w:val="00F26B27"/>
    <w:rsid w:val="00F26C81"/>
    <w:rsid w:val="00F30007"/>
    <w:rsid w:val="00F30864"/>
    <w:rsid w:val="00F335BE"/>
    <w:rsid w:val="00F35907"/>
    <w:rsid w:val="00F35C9A"/>
    <w:rsid w:val="00F36255"/>
    <w:rsid w:val="00F3632A"/>
    <w:rsid w:val="00F37721"/>
    <w:rsid w:val="00F37ECC"/>
    <w:rsid w:val="00F4021B"/>
    <w:rsid w:val="00F416FD"/>
    <w:rsid w:val="00F417DC"/>
    <w:rsid w:val="00F41A20"/>
    <w:rsid w:val="00F426CF"/>
    <w:rsid w:val="00F443D8"/>
    <w:rsid w:val="00F457B8"/>
    <w:rsid w:val="00F4765B"/>
    <w:rsid w:val="00F508E4"/>
    <w:rsid w:val="00F50B50"/>
    <w:rsid w:val="00F51223"/>
    <w:rsid w:val="00F518B1"/>
    <w:rsid w:val="00F519B6"/>
    <w:rsid w:val="00F53FC5"/>
    <w:rsid w:val="00F548DD"/>
    <w:rsid w:val="00F5506E"/>
    <w:rsid w:val="00F55B79"/>
    <w:rsid w:val="00F55EF4"/>
    <w:rsid w:val="00F567B2"/>
    <w:rsid w:val="00F574E8"/>
    <w:rsid w:val="00F60D77"/>
    <w:rsid w:val="00F63274"/>
    <w:rsid w:val="00F63B0E"/>
    <w:rsid w:val="00F64C9D"/>
    <w:rsid w:val="00F667D7"/>
    <w:rsid w:val="00F66876"/>
    <w:rsid w:val="00F66988"/>
    <w:rsid w:val="00F674D9"/>
    <w:rsid w:val="00F679F2"/>
    <w:rsid w:val="00F72181"/>
    <w:rsid w:val="00F7249F"/>
    <w:rsid w:val="00F7256D"/>
    <w:rsid w:val="00F72E57"/>
    <w:rsid w:val="00F7379A"/>
    <w:rsid w:val="00F74FB9"/>
    <w:rsid w:val="00F751FF"/>
    <w:rsid w:val="00F75910"/>
    <w:rsid w:val="00F77A85"/>
    <w:rsid w:val="00F77D29"/>
    <w:rsid w:val="00F82ABC"/>
    <w:rsid w:val="00F82E1E"/>
    <w:rsid w:val="00F82F55"/>
    <w:rsid w:val="00F82F84"/>
    <w:rsid w:val="00F83228"/>
    <w:rsid w:val="00F83841"/>
    <w:rsid w:val="00F84E18"/>
    <w:rsid w:val="00F87165"/>
    <w:rsid w:val="00F91C92"/>
    <w:rsid w:val="00F93859"/>
    <w:rsid w:val="00F94298"/>
    <w:rsid w:val="00F9438B"/>
    <w:rsid w:val="00F9534B"/>
    <w:rsid w:val="00F95BC3"/>
    <w:rsid w:val="00F9619C"/>
    <w:rsid w:val="00FA0376"/>
    <w:rsid w:val="00FA16F6"/>
    <w:rsid w:val="00FA1739"/>
    <w:rsid w:val="00FA1DDE"/>
    <w:rsid w:val="00FA5578"/>
    <w:rsid w:val="00FA56C1"/>
    <w:rsid w:val="00FA5762"/>
    <w:rsid w:val="00FA6CB8"/>
    <w:rsid w:val="00FA78F4"/>
    <w:rsid w:val="00FB0D95"/>
    <w:rsid w:val="00FB156C"/>
    <w:rsid w:val="00FB177B"/>
    <w:rsid w:val="00FB19AC"/>
    <w:rsid w:val="00FB2BF2"/>
    <w:rsid w:val="00FB365E"/>
    <w:rsid w:val="00FB41A8"/>
    <w:rsid w:val="00FB4F9F"/>
    <w:rsid w:val="00FB51AC"/>
    <w:rsid w:val="00FB5425"/>
    <w:rsid w:val="00FB6F54"/>
    <w:rsid w:val="00FB7A3C"/>
    <w:rsid w:val="00FB7E5F"/>
    <w:rsid w:val="00FC0F13"/>
    <w:rsid w:val="00FC26B3"/>
    <w:rsid w:val="00FC2C63"/>
    <w:rsid w:val="00FC352B"/>
    <w:rsid w:val="00FC3FC1"/>
    <w:rsid w:val="00FC4490"/>
    <w:rsid w:val="00FC5990"/>
    <w:rsid w:val="00FC786E"/>
    <w:rsid w:val="00FC7CA3"/>
    <w:rsid w:val="00FD1742"/>
    <w:rsid w:val="00FD1F82"/>
    <w:rsid w:val="00FD25E3"/>
    <w:rsid w:val="00FD2F10"/>
    <w:rsid w:val="00FD55BA"/>
    <w:rsid w:val="00FD6988"/>
    <w:rsid w:val="00FD7ABA"/>
    <w:rsid w:val="00FD7F7E"/>
    <w:rsid w:val="00FE06FC"/>
    <w:rsid w:val="00FE1102"/>
    <w:rsid w:val="00FE12C4"/>
    <w:rsid w:val="00FE14DE"/>
    <w:rsid w:val="00FE29E0"/>
    <w:rsid w:val="00FE2E57"/>
    <w:rsid w:val="00FE4240"/>
    <w:rsid w:val="00FE46DA"/>
    <w:rsid w:val="00FE5452"/>
    <w:rsid w:val="00FE5558"/>
    <w:rsid w:val="00FE6A40"/>
    <w:rsid w:val="00FE785E"/>
    <w:rsid w:val="00FE7B08"/>
    <w:rsid w:val="00FF0CF9"/>
    <w:rsid w:val="00FF103D"/>
    <w:rsid w:val="00FF1C86"/>
    <w:rsid w:val="00FF21EE"/>
    <w:rsid w:val="00FF22C0"/>
    <w:rsid w:val="00FF3DA4"/>
    <w:rsid w:val="00FF4127"/>
    <w:rsid w:val="00FF449C"/>
    <w:rsid w:val="00FF46B3"/>
    <w:rsid w:val="00FF5D3A"/>
    <w:rsid w:val="00FF664F"/>
    <w:rsid w:val="00FF67AB"/>
    <w:rsid w:val="00FF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85F"/>
  </w:style>
  <w:style w:type="paragraph" w:styleId="1">
    <w:name w:val="heading 1"/>
    <w:basedOn w:val="a"/>
    <w:next w:val="a"/>
    <w:link w:val="10"/>
    <w:qFormat/>
    <w:rsid w:val="009D190E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bCs/>
      <w:color w:val="003399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85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1">
    <w:name w:val="Основной текст 21"/>
    <w:basedOn w:val="a"/>
    <w:rsid w:val="00DD385F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3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85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D190E"/>
    <w:rPr>
      <w:rFonts w:ascii="Tahoma" w:eastAsia="Times New Roman" w:hAnsi="Tahoma" w:cs="Times New Roman"/>
      <w:b/>
      <w:bCs/>
      <w:color w:val="003399"/>
      <w:sz w:val="1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D190E"/>
  </w:style>
  <w:style w:type="paragraph" w:styleId="a6">
    <w:name w:val="Body Text Indent"/>
    <w:basedOn w:val="a"/>
    <w:link w:val="a7"/>
    <w:rsid w:val="009D190E"/>
    <w:pPr>
      <w:spacing w:after="0" w:line="240" w:lineRule="auto"/>
      <w:ind w:left="468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D190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8">
    <w:name w:val="Body Text"/>
    <w:basedOn w:val="a"/>
    <w:link w:val="a9"/>
    <w:rsid w:val="009D190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D19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D19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D19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Заголовок сообщения (текст)"/>
    <w:rsid w:val="009D190E"/>
    <w:rPr>
      <w:rFonts w:ascii="Arial Black" w:hAnsi="Arial Black"/>
      <w:spacing w:val="-10"/>
      <w:sz w:val="18"/>
    </w:rPr>
  </w:style>
  <w:style w:type="paragraph" w:styleId="ab">
    <w:name w:val="header"/>
    <w:basedOn w:val="a"/>
    <w:link w:val="ac"/>
    <w:uiPriority w:val="99"/>
    <w:rsid w:val="009D19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9D190E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9D19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9D190E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Document Map"/>
    <w:basedOn w:val="a"/>
    <w:link w:val="af0"/>
    <w:rsid w:val="009D190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af0">
    <w:name w:val="Схема документа Знак"/>
    <w:basedOn w:val="a0"/>
    <w:link w:val="af"/>
    <w:rsid w:val="009D190E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styleId="af1">
    <w:name w:val="Strong"/>
    <w:uiPriority w:val="22"/>
    <w:qFormat/>
    <w:rsid w:val="009D190E"/>
    <w:rPr>
      <w:b/>
      <w:bCs/>
    </w:rPr>
  </w:style>
  <w:style w:type="paragraph" w:styleId="af2">
    <w:name w:val="annotation text"/>
    <w:basedOn w:val="a"/>
    <w:link w:val="af3"/>
    <w:rsid w:val="009D190E"/>
    <w:pPr>
      <w:spacing w:after="0" w:line="240" w:lineRule="auto"/>
    </w:pPr>
    <w:rPr>
      <w:rFonts w:ascii="a_FuturicaBs" w:eastAsia="Times New Roman" w:hAnsi="a_FuturicaBs" w:cs="Times New Roman"/>
      <w:sz w:val="14"/>
      <w:szCs w:val="20"/>
    </w:rPr>
  </w:style>
  <w:style w:type="character" w:customStyle="1" w:styleId="af3">
    <w:name w:val="Текст примечания Знак"/>
    <w:basedOn w:val="a0"/>
    <w:link w:val="af2"/>
    <w:rsid w:val="009D190E"/>
    <w:rPr>
      <w:rFonts w:ascii="a_FuturicaBs" w:eastAsia="Times New Roman" w:hAnsi="a_FuturicaBs" w:cs="Times New Roman"/>
      <w:sz w:val="14"/>
      <w:szCs w:val="20"/>
    </w:rPr>
  </w:style>
  <w:style w:type="paragraph" w:styleId="2">
    <w:name w:val="Body Text 2"/>
    <w:basedOn w:val="a"/>
    <w:link w:val="20"/>
    <w:rsid w:val="009D19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9D190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9D190E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style91">
    <w:name w:val="style91"/>
    <w:rsid w:val="009D190E"/>
    <w:rPr>
      <w:sz w:val="21"/>
      <w:szCs w:val="21"/>
    </w:rPr>
  </w:style>
  <w:style w:type="paragraph" w:styleId="af4">
    <w:name w:val="Normal (Web)"/>
    <w:basedOn w:val="a"/>
    <w:uiPriority w:val="99"/>
    <w:unhideWhenUsed/>
    <w:rsid w:val="009D190E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f5">
    <w:name w:val="No Spacing"/>
    <w:link w:val="af6"/>
    <w:uiPriority w:val="1"/>
    <w:qFormat/>
    <w:rsid w:val="009D1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uiPriority w:val="99"/>
    <w:unhideWhenUsed/>
    <w:rsid w:val="009D190E"/>
    <w:rPr>
      <w:color w:val="0000FF"/>
      <w:u w:val="single"/>
    </w:rPr>
  </w:style>
  <w:style w:type="table" w:styleId="af8">
    <w:name w:val="Table Grid"/>
    <w:basedOn w:val="a1"/>
    <w:uiPriority w:val="59"/>
    <w:rsid w:val="009D19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rsid w:val="009D190E"/>
    <w:pPr>
      <w:numPr>
        <w:numId w:val="10"/>
      </w:numPr>
    </w:pPr>
  </w:style>
  <w:style w:type="paragraph" w:customStyle="1" w:styleId="ConsPlusNonformat">
    <w:name w:val="ConsPlusNonformat"/>
    <w:uiPriority w:val="99"/>
    <w:rsid w:val="009D19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D19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6">
    <w:name w:val="Без интервала Знак"/>
    <w:link w:val="af5"/>
    <w:uiPriority w:val="1"/>
    <w:locked/>
    <w:rsid w:val="009D19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unhideWhenUsed/>
    <w:rsid w:val="009D190E"/>
    <w:rPr>
      <w:color w:val="800080"/>
      <w:u w:val="single"/>
    </w:rPr>
  </w:style>
  <w:style w:type="paragraph" w:customStyle="1" w:styleId="xl63">
    <w:name w:val="xl63"/>
    <w:basedOn w:val="a"/>
    <w:rsid w:val="009D1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4">
    <w:name w:val="xl64"/>
    <w:basedOn w:val="a"/>
    <w:rsid w:val="009D1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9D1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9D1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D1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D1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9D1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9D1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D19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D19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D19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D1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D1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D1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D1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963634"/>
      <w:sz w:val="24"/>
      <w:szCs w:val="24"/>
      <w:lang w:eastAsia="ru-RU"/>
    </w:rPr>
  </w:style>
  <w:style w:type="paragraph" w:customStyle="1" w:styleId="xl78">
    <w:name w:val="xl78"/>
    <w:basedOn w:val="a"/>
    <w:rsid w:val="009D1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963634"/>
      <w:sz w:val="24"/>
      <w:szCs w:val="24"/>
      <w:lang w:eastAsia="ru-RU"/>
    </w:rPr>
  </w:style>
  <w:style w:type="paragraph" w:customStyle="1" w:styleId="xl79">
    <w:name w:val="xl79"/>
    <w:basedOn w:val="a"/>
    <w:rsid w:val="009D1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9D1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963634"/>
      <w:sz w:val="24"/>
      <w:szCs w:val="24"/>
      <w:lang w:eastAsia="ru-RU"/>
    </w:rPr>
  </w:style>
  <w:style w:type="paragraph" w:customStyle="1" w:styleId="xl81">
    <w:name w:val="xl81"/>
    <w:basedOn w:val="a"/>
    <w:rsid w:val="009D1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963634"/>
      <w:sz w:val="24"/>
      <w:szCs w:val="24"/>
      <w:lang w:eastAsia="ru-RU"/>
    </w:rPr>
  </w:style>
  <w:style w:type="paragraph" w:customStyle="1" w:styleId="xl82">
    <w:name w:val="xl82"/>
    <w:basedOn w:val="a"/>
    <w:rsid w:val="009D1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D1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D1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D1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9D19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9D19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9D19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9D190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9D1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9D1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9D1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9D1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9D190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9D19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D190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D190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9D19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9D190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9D190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9D19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9D190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9D190E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9D190E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9D19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a">
    <w:name w:val="footnote text"/>
    <w:basedOn w:val="a"/>
    <w:link w:val="afb"/>
    <w:rsid w:val="009D19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rsid w:val="009D19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rsid w:val="009D190E"/>
    <w:rPr>
      <w:vertAlign w:val="superscript"/>
    </w:rPr>
  </w:style>
  <w:style w:type="character" w:customStyle="1" w:styleId="8">
    <w:name w:val="Основной текст (8)_"/>
    <w:link w:val="80"/>
    <w:locked/>
    <w:rsid w:val="009D190E"/>
    <w:rPr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9D190E"/>
    <w:pPr>
      <w:shd w:val="clear" w:color="auto" w:fill="FFFFFF"/>
      <w:spacing w:after="0" w:line="250" w:lineRule="exact"/>
      <w:ind w:hanging="640"/>
    </w:pPr>
    <w:rPr>
      <w:sz w:val="23"/>
      <w:szCs w:val="23"/>
    </w:rPr>
  </w:style>
  <w:style w:type="character" w:customStyle="1" w:styleId="22">
    <w:name w:val="Основной текст (22)"/>
    <w:rsid w:val="009D190E"/>
    <w:rPr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00">
    <w:name w:val="Основной текст (10)_"/>
    <w:link w:val="101"/>
    <w:locked/>
    <w:rsid w:val="009D190E"/>
    <w:rPr>
      <w:sz w:val="23"/>
      <w:szCs w:val="23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9D190E"/>
    <w:pPr>
      <w:shd w:val="clear" w:color="auto" w:fill="FFFFFF"/>
      <w:spacing w:before="180" w:after="300" w:line="0" w:lineRule="atLeast"/>
    </w:pPr>
    <w:rPr>
      <w:sz w:val="23"/>
      <w:szCs w:val="23"/>
    </w:rPr>
  </w:style>
  <w:style w:type="character" w:customStyle="1" w:styleId="13">
    <w:name w:val="Основной текст (13)"/>
    <w:rsid w:val="009D190E"/>
    <w:rPr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130">
    <w:name w:val="Основной текст (13)_"/>
    <w:rsid w:val="009D190E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8">
    <w:name w:val="Основной текст (18)_"/>
    <w:link w:val="180"/>
    <w:rsid w:val="009D190E"/>
    <w:rPr>
      <w:sz w:val="8"/>
      <w:szCs w:val="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9D190E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200">
    <w:name w:val="Основной текст (20)_"/>
    <w:link w:val="201"/>
    <w:rsid w:val="009D190E"/>
    <w:rPr>
      <w:sz w:val="8"/>
      <w:szCs w:val="8"/>
      <w:shd w:val="clear" w:color="auto" w:fill="FFFFFF"/>
    </w:rPr>
  </w:style>
  <w:style w:type="character" w:customStyle="1" w:styleId="210">
    <w:name w:val="Основной текст (21)_"/>
    <w:link w:val="211"/>
    <w:rsid w:val="009D190E"/>
    <w:rPr>
      <w:sz w:val="8"/>
      <w:szCs w:val="8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9D190E"/>
    <w:pPr>
      <w:shd w:val="clear" w:color="auto" w:fill="FFFFFF"/>
      <w:spacing w:after="0" w:line="0" w:lineRule="atLeast"/>
    </w:pPr>
    <w:rPr>
      <w:sz w:val="8"/>
      <w:szCs w:val="8"/>
    </w:rPr>
  </w:style>
  <w:style w:type="paragraph" w:customStyle="1" w:styleId="211">
    <w:name w:val="Основной текст (21)"/>
    <w:basedOn w:val="a"/>
    <w:link w:val="210"/>
    <w:rsid w:val="009D190E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25">
    <w:name w:val="Основной текст (25)_"/>
    <w:link w:val="250"/>
    <w:rsid w:val="009D190E"/>
    <w:rPr>
      <w:sz w:val="23"/>
      <w:szCs w:val="23"/>
      <w:shd w:val="clear" w:color="auto" w:fill="FFFFFF"/>
    </w:rPr>
  </w:style>
  <w:style w:type="character" w:customStyle="1" w:styleId="23">
    <w:name w:val="Заголовок №2 (3)_"/>
    <w:link w:val="230"/>
    <w:rsid w:val="009D190E"/>
    <w:rPr>
      <w:b/>
      <w:bCs/>
      <w:color w:val="000000"/>
      <w:sz w:val="28"/>
      <w:szCs w:val="23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9D190E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230">
    <w:name w:val="Заголовок №2 (3)"/>
    <w:basedOn w:val="a"/>
    <w:link w:val="23"/>
    <w:qFormat/>
    <w:rsid w:val="009D190E"/>
    <w:pPr>
      <w:shd w:val="clear" w:color="auto" w:fill="FFFFFF"/>
      <w:spacing w:before="1080" w:after="180" w:line="278" w:lineRule="exact"/>
      <w:jc w:val="center"/>
      <w:outlineLvl w:val="1"/>
    </w:pPr>
    <w:rPr>
      <w:b/>
      <w:bCs/>
      <w:color w:val="000000"/>
      <w:sz w:val="28"/>
      <w:szCs w:val="23"/>
    </w:rPr>
  </w:style>
  <w:style w:type="paragraph" w:styleId="afd">
    <w:name w:val="endnote text"/>
    <w:basedOn w:val="a"/>
    <w:link w:val="afe"/>
    <w:uiPriority w:val="99"/>
    <w:semiHidden/>
    <w:unhideWhenUsed/>
    <w:rsid w:val="009D190E"/>
    <w:pPr>
      <w:spacing w:after="0" w:line="240" w:lineRule="auto"/>
    </w:pPr>
    <w:rPr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9D190E"/>
    <w:rPr>
      <w:sz w:val="20"/>
      <w:szCs w:val="20"/>
    </w:rPr>
  </w:style>
  <w:style w:type="character" w:styleId="aff">
    <w:name w:val="endnote reference"/>
    <w:basedOn w:val="a0"/>
    <w:uiPriority w:val="99"/>
    <w:semiHidden/>
    <w:unhideWhenUsed/>
    <w:rsid w:val="009D190E"/>
    <w:rPr>
      <w:vertAlign w:val="superscript"/>
    </w:rPr>
  </w:style>
  <w:style w:type="paragraph" w:customStyle="1" w:styleId="Style8">
    <w:name w:val="Style8"/>
    <w:basedOn w:val="a"/>
    <w:uiPriority w:val="99"/>
    <w:rsid w:val="009D190E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9D190E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D5D6D7957DA3ECD2F1EC390C5A6B2E3A61F590DB846A256524B827841z9I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8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DF942-4ACD-44A7-A659-FBD8A24C8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4797</Words>
  <Characters>27343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2019-12-20T06:59:00Z</cp:lastPrinted>
  <dcterms:created xsi:type="dcterms:W3CDTF">2016-12-21T02:31:00Z</dcterms:created>
  <dcterms:modified xsi:type="dcterms:W3CDTF">2019-12-20T07:01:00Z</dcterms:modified>
</cp:coreProperties>
</file>